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8D8" w:rsidRPr="007378D8" w:rsidRDefault="007378D8" w:rsidP="007378D8">
      <w:pPr>
        <w:spacing w:after="0" w:line="240" w:lineRule="auto"/>
        <w:jc w:val="center"/>
        <w:rPr>
          <w:rFonts w:ascii="Times New Roman" w:hAnsi="Times New Roman" w:cs="Times New Roman"/>
          <w:b/>
          <w:bCs/>
          <w:sz w:val="28"/>
          <w:szCs w:val="28"/>
        </w:rPr>
      </w:pPr>
      <w:r w:rsidRPr="007378D8">
        <w:rPr>
          <w:rFonts w:ascii="Times New Roman" w:hAnsi="Times New Roman" w:cs="Times New Roman"/>
          <w:b/>
          <w:bCs/>
          <w:sz w:val="28"/>
          <w:szCs w:val="28"/>
        </w:rPr>
        <w:t xml:space="preserve">Самостоятельная работа к теме 3.6.4. </w:t>
      </w:r>
    </w:p>
    <w:p w:rsidR="007378D8" w:rsidRDefault="007378D8" w:rsidP="007378D8">
      <w:pPr>
        <w:spacing w:after="0" w:line="240" w:lineRule="auto"/>
        <w:jc w:val="center"/>
        <w:rPr>
          <w:rFonts w:ascii="Times New Roman" w:hAnsi="Times New Roman" w:cs="Times New Roman"/>
          <w:b/>
          <w:bCs/>
          <w:sz w:val="28"/>
          <w:szCs w:val="28"/>
        </w:rPr>
      </w:pPr>
      <w:r w:rsidRPr="007378D8">
        <w:rPr>
          <w:rFonts w:ascii="Times New Roman" w:hAnsi="Times New Roman" w:cs="Times New Roman"/>
          <w:b/>
          <w:bCs/>
          <w:sz w:val="28"/>
          <w:szCs w:val="28"/>
        </w:rPr>
        <w:t xml:space="preserve">Информационная открытость «Школы </w:t>
      </w:r>
      <w:proofErr w:type="spellStart"/>
      <w:r w:rsidRPr="007378D8">
        <w:rPr>
          <w:rFonts w:ascii="Times New Roman" w:hAnsi="Times New Roman" w:cs="Times New Roman"/>
          <w:b/>
          <w:bCs/>
          <w:sz w:val="28"/>
          <w:szCs w:val="28"/>
        </w:rPr>
        <w:t>Минпросвещения</w:t>
      </w:r>
      <w:proofErr w:type="spellEnd"/>
      <w:r w:rsidRPr="007378D8">
        <w:rPr>
          <w:rFonts w:ascii="Times New Roman" w:hAnsi="Times New Roman" w:cs="Times New Roman"/>
          <w:b/>
          <w:bCs/>
          <w:sz w:val="28"/>
          <w:szCs w:val="28"/>
        </w:rPr>
        <w:t xml:space="preserve"> России».</w:t>
      </w:r>
    </w:p>
    <w:p w:rsidR="007378D8" w:rsidRDefault="007378D8" w:rsidP="007378D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МБОУ </w:t>
      </w:r>
      <w:proofErr w:type="spellStart"/>
      <w:r>
        <w:rPr>
          <w:rFonts w:ascii="Times New Roman" w:hAnsi="Times New Roman" w:cs="Times New Roman"/>
          <w:b/>
          <w:bCs/>
          <w:sz w:val="28"/>
          <w:szCs w:val="28"/>
        </w:rPr>
        <w:t>Тамбарская</w:t>
      </w:r>
      <w:proofErr w:type="spellEnd"/>
      <w:r>
        <w:rPr>
          <w:rFonts w:ascii="Times New Roman" w:hAnsi="Times New Roman" w:cs="Times New Roman"/>
          <w:b/>
          <w:bCs/>
          <w:sz w:val="28"/>
          <w:szCs w:val="28"/>
        </w:rPr>
        <w:t xml:space="preserve"> ОО</w:t>
      </w:r>
    </w:p>
    <w:p w:rsidR="007378D8" w:rsidRDefault="007378D8" w:rsidP="007378D8">
      <w:pPr>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Тисулский</w:t>
      </w:r>
      <w:proofErr w:type="spellEnd"/>
      <w:r>
        <w:rPr>
          <w:rFonts w:ascii="Times New Roman" w:hAnsi="Times New Roman" w:cs="Times New Roman"/>
          <w:b/>
          <w:bCs/>
          <w:sz w:val="28"/>
          <w:szCs w:val="28"/>
        </w:rPr>
        <w:t xml:space="preserve"> МО</w:t>
      </w:r>
    </w:p>
    <w:p w:rsidR="007378D8" w:rsidRDefault="007378D8" w:rsidP="007378D8">
      <w:pPr>
        <w:spacing w:after="0" w:line="240" w:lineRule="auto"/>
        <w:jc w:val="center"/>
        <w:rPr>
          <w:rFonts w:ascii="Times New Roman" w:hAnsi="Times New Roman" w:cs="Times New Roman"/>
          <w:b/>
          <w:bCs/>
          <w:sz w:val="28"/>
          <w:szCs w:val="28"/>
        </w:rPr>
      </w:pP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 xml:space="preserve">Изучите материалы темы,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w:t>
      </w:r>
      <w:proofErr w:type="spellStart"/>
      <w:r w:rsidRPr="007B6F54">
        <w:rPr>
          <w:rFonts w:ascii="Times New Roman" w:hAnsi="Times New Roman" w:cs="Times New Roman"/>
          <w:sz w:val="24"/>
          <w:szCs w:val="24"/>
        </w:rPr>
        <w:t>Рособрнадзора</w:t>
      </w:r>
      <w:proofErr w:type="spellEnd"/>
      <w:r w:rsidRPr="007B6F54">
        <w:rPr>
          <w:rFonts w:ascii="Times New Roman" w:hAnsi="Times New Roman" w:cs="Times New Roman"/>
          <w:sz w:val="24"/>
          <w:szCs w:val="24"/>
        </w:rPr>
        <w:t xml:space="preserve"> от 14.08.2020 г. № 831 в актуальной редакции. Проанализируйте данные, представленные на сайте вашей образовательной организации, с учетом представленных материалов. </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 xml:space="preserve">По результатам проведенного анализа выполните наиболее актуальное для вашей команды задание. </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 xml:space="preserve">1. Сформулируйте «публичный портрет» вашей образовательной организации. </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 xml:space="preserve">2. Вы решили </w:t>
      </w:r>
      <w:proofErr w:type="gramStart"/>
      <w:r w:rsidRPr="007B6F54">
        <w:rPr>
          <w:rFonts w:ascii="Times New Roman" w:hAnsi="Times New Roman" w:cs="Times New Roman"/>
          <w:sz w:val="24"/>
          <w:szCs w:val="24"/>
        </w:rPr>
        <w:t>разместить обращение</w:t>
      </w:r>
      <w:proofErr w:type="gramEnd"/>
      <w:r w:rsidRPr="007B6F54">
        <w:rPr>
          <w:rFonts w:ascii="Times New Roman" w:hAnsi="Times New Roman" w:cs="Times New Roman"/>
          <w:sz w:val="24"/>
          <w:szCs w:val="24"/>
        </w:rPr>
        <w:t xml:space="preserve"> управленческой команды на сайте школы. Вместе со своей управленческой командой разработайте текст такого обращения, адресованный семьям, школьникам, родителям (законным представителям) и партнерам, раскрывающий основные ценности и задачи вашей образовательной организации. </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3. Проанализируйте сайт своей школы. Сформулируйте задачи по обеспечению политики информационной открытости вашей образовательной организации или политики формирования «публичного портрета» образовательной организации в сети «Интернет», определив ответственных за их выполнение.</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 xml:space="preserve">1. Публичный портрет МБОУ </w:t>
      </w:r>
      <w:proofErr w:type="spellStart"/>
      <w:r w:rsidRPr="007B6F54">
        <w:rPr>
          <w:rFonts w:ascii="Times New Roman" w:hAnsi="Times New Roman" w:cs="Times New Roman"/>
          <w:sz w:val="24"/>
          <w:szCs w:val="24"/>
        </w:rPr>
        <w:t>Тамбарской</w:t>
      </w:r>
      <w:proofErr w:type="spellEnd"/>
      <w:r w:rsidRPr="007B6F54">
        <w:rPr>
          <w:rFonts w:ascii="Times New Roman" w:hAnsi="Times New Roman" w:cs="Times New Roman"/>
          <w:sz w:val="24"/>
          <w:szCs w:val="24"/>
        </w:rPr>
        <w:t xml:space="preserve"> ООШ</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Миссия школы: создание условий для самореализации и осознанного личностного самоопределения учащихся школы, овладение ими ключевыми компетентностями, необходимыми для жизни и профессиональной самореализации.</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Направления деятельности школы:</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1. Повышение качества образовательной деятельности за счет совершенствования организационной и управленческой деятельности.</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2. Развитие благоприятной атмосферы в школе.</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 xml:space="preserve">3. Работа с </w:t>
      </w:r>
      <w:proofErr w:type="gramStart"/>
      <w:r w:rsidRPr="007B6F54">
        <w:rPr>
          <w:rFonts w:ascii="Times New Roman" w:hAnsi="Times New Roman" w:cs="Times New Roman"/>
          <w:sz w:val="24"/>
          <w:szCs w:val="24"/>
        </w:rPr>
        <w:t>одаренными</w:t>
      </w:r>
      <w:proofErr w:type="gramEnd"/>
      <w:r w:rsidRPr="007B6F54">
        <w:rPr>
          <w:rFonts w:ascii="Times New Roman" w:hAnsi="Times New Roman" w:cs="Times New Roman"/>
          <w:sz w:val="24"/>
          <w:szCs w:val="24"/>
        </w:rPr>
        <w:t xml:space="preserve"> и слабо мотивированными обучающимися.</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 xml:space="preserve">4. </w:t>
      </w:r>
      <w:proofErr w:type="gramStart"/>
      <w:r w:rsidRPr="007B6F54">
        <w:rPr>
          <w:rFonts w:ascii="Times New Roman" w:hAnsi="Times New Roman" w:cs="Times New Roman"/>
          <w:sz w:val="24"/>
          <w:szCs w:val="24"/>
        </w:rPr>
        <w:t>Профилактическая работа по предупреждению правонарушений и преступности среди обучающихся школы.</w:t>
      </w:r>
      <w:proofErr w:type="gramEnd"/>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5. Патриотическое воспитание школьников, повышение профессиональной компетентности педагогов.</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Основные виды деятельности реализация основных общеобразовательных программ:</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начальное общее образование</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основное общее образование</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 xml:space="preserve">Всего в школе 18 классов – комплектов. Классы располагаются в типовых помещениях, наполняемость составляет в среднем </w:t>
      </w:r>
      <w:r w:rsidR="00D45DF6" w:rsidRPr="007B6F54">
        <w:rPr>
          <w:rFonts w:ascii="Times New Roman" w:hAnsi="Times New Roman" w:cs="Times New Roman"/>
          <w:sz w:val="24"/>
          <w:szCs w:val="24"/>
        </w:rPr>
        <w:t>8</w:t>
      </w:r>
      <w:r w:rsidRPr="007B6F54">
        <w:rPr>
          <w:rFonts w:ascii="Times New Roman" w:hAnsi="Times New Roman" w:cs="Times New Roman"/>
          <w:sz w:val="24"/>
          <w:szCs w:val="24"/>
        </w:rPr>
        <w:t xml:space="preserve"> учеников.</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p>
    <w:p w:rsidR="00D8739B" w:rsidRPr="007B6F54" w:rsidRDefault="007378D8" w:rsidP="007B6F54">
      <w:pPr>
        <w:shd w:val="clear" w:color="auto" w:fill="FFFFFF"/>
        <w:spacing w:after="0" w:line="240" w:lineRule="auto"/>
        <w:ind w:left="1134" w:rightChars="567" w:right="1247"/>
        <w:jc w:val="both"/>
        <w:rPr>
          <w:rFonts w:ascii="Times New Roman" w:hAnsi="Times New Roman" w:cs="Times New Roman"/>
          <w:sz w:val="24"/>
          <w:szCs w:val="24"/>
        </w:rPr>
      </w:pPr>
      <w:proofErr w:type="gramStart"/>
      <w:r w:rsidRPr="007B6F54">
        <w:rPr>
          <w:rFonts w:ascii="Times New Roman" w:hAnsi="Times New Roman" w:cs="Times New Roman"/>
          <w:sz w:val="24"/>
          <w:szCs w:val="24"/>
        </w:rPr>
        <w:t xml:space="preserve">С 2020 г. </w:t>
      </w:r>
      <w:r w:rsidR="00D8739B" w:rsidRPr="007B6F54">
        <w:rPr>
          <w:rFonts w:ascii="Times New Roman" w:hAnsi="Times New Roman" w:cs="Times New Roman"/>
          <w:sz w:val="24"/>
          <w:szCs w:val="24"/>
        </w:rPr>
        <w:t xml:space="preserve">школа стала участником национального проекта «Образование» «Точка роста» </w:t>
      </w:r>
      <w:proofErr w:type="spellStart"/>
      <w:r w:rsidR="00D8739B" w:rsidRPr="007B6F54">
        <w:rPr>
          <w:rFonts w:ascii="Times New Roman" w:hAnsi="Times New Roman" w:cs="Times New Roman"/>
          <w:sz w:val="24"/>
          <w:szCs w:val="24"/>
        </w:rPr>
        <w:t>естественно-научного</w:t>
      </w:r>
      <w:proofErr w:type="spellEnd"/>
      <w:r w:rsidR="00D8739B" w:rsidRPr="007B6F54">
        <w:rPr>
          <w:rFonts w:ascii="Times New Roman" w:hAnsi="Times New Roman" w:cs="Times New Roman"/>
          <w:sz w:val="24"/>
          <w:szCs w:val="24"/>
        </w:rPr>
        <w:t xml:space="preserve"> и технологического  профиля (реализуются дополнительные общеобразовательные </w:t>
      </w:r>
      <w:proofErr w:type="spellStart"/>
      <w:r w:rsidR="00D8739B" w:rsidRPr="007B6F54">
        <w:rPr>
          <w:rFonts w:ascii="Times New Roman" w:hAnsi="Times New Roman" w:cs="Times New Roman"/>
          <w:sz w:val="24"/>
          <w:szCs w:val="24"/>
        </w:rPr>
        <w:t>общеразвивающие</w:t>
      </w:r>
      <w:proofErr w:type="spellEnd"/>
      <w:r w:rsidR="00D8739B" w:rsidRPr="007B6F54">
        <w:rPr>
          <w:rFonts w:ascii="Times New Roman" w:hAnsi="Times New Roman" w:cs="Times New Roman"/>
          <w:sz w:val="24"/>
          <w:szCs w:val="24"/>
        </w:rPr>
        <w:t xml:space="preserve"> программы:</w:t>
      </w:r>
      <w:proofErr w:type="gramEnd"/>
      <w:r w:rsidR="00D8739B" w:rsidRPr="007B6F54">
        <w:rPr>
          <w:rFonts w:ascii="Times New Roman" w:hAnsi="Times New Roman" w:cs="Times New Roman"/>
          <w:sz w:val="24"/>
          <w:szCs w:val="24"/>
        </w:rPr>
        <w:t xml:space="preserve"> </w:t>
      </w:r>
      <w:proofErr w:type="gramStart"/>
      <w:r w:rsidR="00D8739B" w:rsidRPr="007B6F54">
        <w:rPr>
          <w:rFonts w:ascii="Times New Roman" w:hAnsi="Times New Roman" w:cs="Times New Roman"/>
          <w:sz w:val="24"/>
          <w:szCs w:val="24"/>
        </w:rPr>
        <w:t>«Основы 3д моделирования,  «Робототехника», «</w:t>
      </w:r>
      <w:proofErr w:type="spellStart"/>
      <w:r w:rsidR="00D8739B" w:rsidRPr="007B6F54">
        <w:rPr>
          <w:rFonts w:ascii="Times New Roman" w:hAnsi="Times New Roman" w:cs="Times New Roman"/>
          <w:sz w:val="24"/>
          <w:szCs w:val="24"/>
        </w:rPr>
        <w:t>Медиацентр</w:t>
      </w:r>
      <w:proofErr w:type="spellEnd"/>
      <w:r w:rsidR="00D8739B" w:rsidRPr="007B6F54">
        <w:rPr>
          <w:rFonts w:ascii="Times New Roman" w:hAnsi="Times New Roman" w:cs="Times New Roman"/>
          <w:sz w:val="24"/>
          <w:szCs w:val="24"/>
        </w:rPr>
        <w:t>»).</w:t>
      </w:r>
      <w:proofErr w:type="gramEnd"/>
      <w:r w:rsidR="00D8739B" w:rsidRPr="007B6F54">
        <w:rPr>
          <w:rFonts w:ascii="Times New Roman" w:hAnsi="Times New Roman" w:cs="Times New Roman"/>
          <w:sz w:val="24"/>
          <w:szCs w:val="24"/>
        </w:rPr>
        <w:t xml:space="preserve"> В августе 2023 года вступила в общероссийское движение детей и молодежи «Движение первых»</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Школой налажена связь с социальными партнерами: детская библиотека в рамках исследовательской деятельности.</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Создание положительного имиджа.</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 xml:space="preserve">На школьном сайте </w:t>
      </w:r>
      <w:hyperlink r:id="rId5" w:history="1">
        <w:r w:rsidR="00C60BB0" w:rsidRPr="007B6F54">
          <w:rPr>
            <w:rStyle w:val="a3"/>
            <w:rFonts w:ascii="Times New Roman" w:hAnsi="Times New Roman" w:cs="Times New Roman"/>
            <w:sz w:val="24"/>
            <w:szCs w:val="24"/>
          </w:rPr>
          <w:t>https://tambarskaya.kuzbasschool.ru/</w:t>
        </w:r>
      </w:hyperlink>
      <w:r w:rsidRPr="007B6F54">
        <w:rPr>
          <w:rFonts w:ascii="Times New Roman" w:hAnsi="Times New Roman" w:cs="Times New Roman"/>
          <w:sz w:val="24"/>
          <w:szCs w:val="24"/>
        </w:rPr>
        <w:t xml:space="preserve"> в рубрике «Новости», на странице </w:t>
      </w:r>
      <w:proofErr w:type="spellStart"/>
      <w:r w:rsidRPr="007B6F54">
        <w:rPr>
          <w:rFonts w:ascii="Times New Roman" w:hAnsi="Times New Roman" w:cs="Times New Roman"/>
          <w:sz w:val="24"/>
          <w:szCs w:val="24"/>
        </w:rPr>
        <w:t>соцсетях</w:t>
      </w:r>
      <w:proofErr w:type="spellEnd"/>
      <w:r w:rsidRPr="007B6F54">
        <w:rPr>
          <w:rFonts w:ascii="Times New Roman" w:hAnsi="Times New Roman" w:cs="Times New Roman"/>
          <w:sz w:val="24"/>
          <w:szCs w:val="24"/>
        </w:rPr>
        <w:t xml:space="preserve"> «</w:t>
      </w:r>
      <w:proofErr w:type="spellStart"/>
      <w:r w:rsidRPr="007B6F54">
        <w:rPr>
          <w:rFonts w:ascii="Times New Roman" w:hAnsi="Times New Roman" w:cs="Times New Roman"/>
          <w:sz w:val="24"/>
          <w:szCs w:val="24"/>
        </w:rPr>
        <w:t>Вконтакте</w:t>
      </w:r>
      <w:proofErr w:type="spellEnd"/>
      <w:r w:rsidRPr="007B6F54">
        <w:rPr>
          <w:rFonts w:ascii="Times New Roman" w:hAnsi="Times New Roman" w:cs="Times New Roman"/>
          <w:sz w:val="24"/>
          <w:szCs w:val="24"/>
        </w:rPr>
        <w:t>» размещается информация о проводимых мероприятиях.</w:t>
      </w:r>
    </w:p>
    <w:p w:rsidR="00C60BB0" w:rsidRPr="007B6F54" w:rsidRDefault="00C60BB0" w:rsidP="007B6F54">
      <w:pPr>
        <w:pStyle w:val="a4"/>
        <w:ind w:left="1134" w:rightChars="567" w:right="1247" w:firstLine="708"/>
        <w:jc w:val="both"/>
        <w:rPr>
          <w:rFonts w:ascii="Times New Roman" w:hAnsi="Times New Roman" w:cs="Times New Roman"/>
          <w:sz w:val="24"/>
          <w:szCs w:val="24"/>
        </w:rPr>
      </w:pPr>
      <w:r w:rsidRPr="007B6F54">
        <w:rPr>
          <w:rFonts w:ascii="Times New Roman" w:hAnsi="Times New Roman" w:cs="Times New Roman"/>
          <w:b/>
          <w:sz w:val="24"/>
          <w:szCs w:val="24"/>
        </w:rPr>
        <w:t>Формы самоуправления</w:t>
      </w:r>
      <w:r w:rsidRPr="007B6F54">
        <w:rPr>
          <w:rFonts w:ascii="Times New Roman" w:hAnsi="Times New Roman" w:cs="Times New Roman"/>
          <w:sz w:val="24"/>
          <w:szCs w:val="24"/>
        </w:rPr>
        <w:t xml:space="preserve"> школы:</w:t>
      </w:r>
    </w:p>
    <w:p w:rsidR="00C60BB0" w:rsidRPr="007B6F54" w:rsidRDefault="00C60BB0" w:rsidP="007B6F54">
      <w:pPr>
        <w:pStyle w:val="a4"/>
        <w:numPr>
          <w:ilvl w:val="0"/>
          <w:numId w:val="1"/>
        </w:numPr>
        <w:ind w:left="1134" w:rightChars="567" w:right="1247"/>
        <w:jc w:val="both"/>
        <w:rPr>
          <w:rFonts w:ascii="Times New Roman" w:hAnsi="Times New Roman" w:cs="Times New Roman"/>
          <w:sz w:val="24"/>
          <w:szCs w:val="24"/>
        </w:rPr>
      </w:pPr>
      <w:r w:rsidRPr="007B6F54">
        <w:rPr>
          <w:rFonts w:ascii="Times New Roman" w:hAnsi="Times New Roman" w:cs="Times New Roman"/>
          <w:sz w:val="24"/>
          <w:szCs w:val="24"/>
        </w:rPr>
        <w:t xml:space="preserve">Общее собрание работников          </w:t>
      </w:r>
    </w:p>
    <w:p w:rsidR="00C60BB0" w:rsidRPr="007B6F54" w:rsidRDefault="00C60BB0" w:rsidP="007B6F54">
      <w:pPr>
        <w:pStyle w:val="a4"/>
        <w:numPr>
          <w:ilvl w:val="0"/>
          <w:numId w:val="1"/>
        </w:numPr>
        <w:ind w:left="1134" w:rightChars="567" w:right="1247"/>
        <w:jc w:val="both"/>
        <w:rPr>
          <w:rFonts w:ascii="Times New Roman" w:hAnsi="Times New Roman" w:cs="Times New Roman"/>
          <w:sz w:val="24"/>
          <w:szCs w:val="24"/>
        </w:rPr>
      </w:pPr>
      <w:r w:rsidRPr="007B6F54">
        <w:rPr>
          <w:rFonts w:ascii="Times New Roman" w:hAnsi="Times New Roman" w:cs="Times New Roman"/>
          <w:sz w:val="24"/>
          <w:szCs w:val="24"/>
        </w:rPr>
        <w:t>Педагогический совет</w:t>
      </w:r>
    </w:p>
    <w:p w:rsidR="00C60BB0" w:rsidRPr="007B6F54" w:rsidRDefault="00C60BB0" w:rsidP="007B6F54">
      <w:pPr>
        <w:pStyle w:val="a4"/>
        <w:numPr>
          <w:ilvl w:val="0"/>
          <w:numId w:val="1"/>
        </w:numPr>
        <w:ind w:left="1134" w:rightChars="567" w:right="1247"/>
        <w:jc w:val="both"/>
        <w:rPr>
          <w:rFonts w:ascii="Times New Roman" w:hAnsi="Times New Roman" w:cs="Times New Roman"/>
          <w:sz w:val="24"/>
          <w:szCs w:val="24"/>
        </w:rPr>
      </w:pPr>
      <w:r w:rsidRPr="007B6F54">
        <w:rPr>
          <w:rFonts w:ascii="Times New Roman" w:hAnsi="Times New Roman" w:cs="Times New Roman"/>
          <w:sz w:val="24"/>
          <w:szCs w:val="24"/>
        </w:rPr>
        <w:t xml:space="preserve">Общешкольный родительский комитет </w:t>
      </w:r>
    </w:p>
    <w:p w:rsidR="00C60BB0" w:rsidRPr="007B6F54" w:rsidRDefault="00C60BB0" w:rsidP="007B6F54">
      <w:pPr>
        <w:pStyle w:val="a4"/>
        <w:numPr>
          <w:ilvl w:val="0"/>
          <w:numId w:val="1"/>
        </w:numPr>
        <w:ind w:left="1134" w:rightChars="567" w:right="1247"/>
        <w:jc w:val="both"/>
        <w:rPr>
          <w:rFonts w:ascii="Times New Roman" w:hAnsi="Times New Roman" w:cs="Times New Roman"/>
          <w:sz w:val="24"/>
          <w:szCs w:val="24"/>
        </w:rPr>
      </w:pPr>
      <w:r w:rsidRPr="007B6F54">
        <w:rPr>
          <w:rFonts w:ascii="Times New Roman" w:hAnsi="Times New Roman" w:cs="Times New Roman"/>
          <w:sz w:val="24"/>
          <w:szCs w:val="24"/>
        </w:rPr>
        <w:t xml:space="preserve">Общешкольное родительское собрание     </w:t>
      </w:r>
    </w:p>
    <w:p w:rsidR="00C60BB0" w:rsidRPr="007B6F54" w:rsidRDefault="00C60BB0" w:rsidP="007B6F54">
      <w:pPr>
        <w:pStyle w:val="a4"/>
        <w:numPr>
          <w:ilvl w:val="0"/>
          <w:numId w:val="1"/>
        </w:numPr>
        <w:ind w:left="1134" w:rightChars="567" w:right="1247"/>
        <w:jc w:val="both"/>
        <w:rPr>
          <w:rFonts w:ascii="Times New Roman" w:hAnsi="Times New Roman" w:cs="Times New Roman"/>
          <w:sz w:val="24"/>
          <w:szCs w:val="24"/>
        </w:rPr>
      </w:pPr>
      <w:r w:rsidRPr="007B6F54">
        <w:rPr>
          <w:rFonts w:ascii="Times New Roman" w:hAnsi="Times New Roman" w:cs="Times New Roman"/>
          <w:sz w:val="24"/>
          <w:szCs w:val="24"/>
        </w:rPr>
        <w:t xml:space="preserve">Совет </w:t>
      </w:r>
      <w:proofErr w:type="gramStart"/>
      <w:r w:rsidRPr="007B6F54">
        <w:rPr>
          <w:rFonts w:ascii="Times New Roman" w:hAnsi="Times New Roman" w:cs="Times New Roman"/>
          <w:sz w:val="24"/>
          <w:szCs w:val="24"/>
        </w:rPr>
        <w:t>обучающихся</w:t>
      </w:r>
      <w:proofErr w:type="gramEnd"/>
    </w:p>
    <w:p w:rsidR="00C60BB0" w:rsidRPr="007B6F54" w:rsidRDefault="00C60BB0" w:rsidP="007B6F54">
      <w:pPr>
        <w:pStyle w:val="a6"/>
        <w:shd w:val="clear" w:color="auto" w:fill="FFFFFF"/>
        <w:spacing w:after="0" w:line="240" w:lineRule="auto"/>
        <w:ind w:left="1134" w:rightChars="567" w:right="1247"/>
        <w:jc w:val="both"/>
        <w:rPr>
          <w:rFonts w:ascii="Times New Roman" w:hAnsi="Times New Roman" w:cs="Times New Roman"/>
          <w:color w:val="000000"/>
          <w:sz w:val="24"/>
          <w:szCs w:val="24"/>
          <w:shd w:val="clear" w:color="auto" w:fill="FFFFFF"/>
        </w:rPr>
      </w:pPr>
      <w:r w:rsidRPr="007B6F54">
        <w:rPr>
          <w:rFonts w:ascii="Times New Roman" w:hAnsi="Times New Roman" w:cs="Times New Roman"/>
          <w:color w:val="000000"/>
          <w:sz w:val="24"/>
          <w:szCs w:val="24"/>
          <w:shd w:val="clear" w:color="auto" w:fill="FFFFFF"/>
        </w:rPr>
        <w:t>Открытость школы для родителей – это три движения, которые рассматриваются как оказывающие влияние на формы участия семьи:</w:t>
      </w:r>
    </w:p>
    <w:p w:rsidR="00C60BB0" w:rsidRPr="007B6F54" w:rsidRDefault="00C60BB0" w:rsidP="007B6F54">
      <w:pPr>
        <w:pStyle w:val="a6"/>
        <w:shd w:val="clear" w:color="auto" w:fill="FFFFFF"/>
        <w:spacing w:after="0" w:line="240" w:lineRule="auto"/>
        <w:ind w:left="1134" w:rightChars="567" w:right="1247"/>
        <w:jc w:val="both"/>
        <w:rPr>
          <w:rFonts w:ascii="Times New Roman" w:hAnsi="Times New Roman" w:cs="Times New Roman"/>
          <w:color w:val="000000"/>
          <w:sz w:val="24"/>
          <w:szCs w:val="24"/>
          <w:shd w:val="clear" w:color="auto" w:fill="FFFFFF"/>
        </w:rPr>
      </w:pPr>
      <w:r w:rsidRPr="007B6F54">
        <w:rPr>
          <w:rFonts w:ascii="Times New Roman" w:hAnsi="Times New Roman" w:cs="Times New Roman"/>
          <w:color w:val="000000"/>
          <w:sz w:val="24"/>
          <w:szCs w:val="24"/>
          <w:shd w:val="clear" w:color="auto" w:fill="FFFFFF"/>
        </w:rPr>
        <w:t>●  Родительское обучение</w:t>
      </w:r>
    </w:p>
    <w:p w:rsidR="00C60BB0" w:rsidRPr="007B6F54" w:rsidRDefault="00C60BB0" w:rsidP="007B6F54">
      <w:pPr>
        <w:pStyle w:val="a6"/>
        <w:shd w:val="clear" w:color="auto" w:fill="FFFFFF"/>
        <w:spacing w:after="0" w:line="240" w:lineRule="auto"/>
        <w:ind w:left="1134" w:rightChars="567" w:right="1247"/>
        <w:jc w:val="both"/>
        <w:rPr>
          <w:rFonts w:ascii="Times New Roman" w:hAnsi="Times New Roman" w:cs="Times New Roman"/>
          <w:color w:val="000000"/>
          <w:sz w:val="24"/>
          <w:szCs w:val="24"/>
          <w:shd w:val="clear" w:color="auto" w:fill="FFFFFF"/>
        </w:rPr>
      </w:pPr>
      <w:r w:rsidRPr="007B6F54">
        <w:rPr>
          <w:rFonts w:ascii="Times New Roman" w:hAnsi="Times New Roman" w:cs="Times New Roman"/>
          <w:color w:val="000000"/>
          <w:sz w:val="24"/>
          <w:szCs w:val="24"/>
          <w:shd w:val="clear" w:color="auto" w:fill="FFFFFF"/>
        </w:rPr>
        <w:t>●  Вовлечение родителей</w:t>
      </w:r>
    </w:p>
    <w:p w:rsidR="00C60BB0" w:rsidRPr="007B6F54" w:rsidRDefault="00C60BB0" w:rsidP="007B6F54">
      <w:pPr>
        <w:pStyle w:val="a6"/>
        <w:spacing w:after="0" w:line="240" w:lineRule="auto"/>
        <w:ind w:left="1134" w:rightChars="567" w:right="1247"/>
        <w:jc w:val="both"/>
        <w:rPr>
          <w:rFonts w:ascii="Times New Roman" w:hAnsi="Times New Roman" w:cs="Times New Roman"/>
          <w:color w:val="000000"/>
          <w:sz w:val="24"/>
          <w:szCs w:val="24"/>
          <w:shd w:val="clear" w:color="auto" w:fill="FFFFFF"/>
        </w:rPr>
      </w:pPr>
      <w:r w:rsidRPr="007B6F54">
        <w:rPr>
          <w:rFonts w:ascii="Times New Roman" w:hAnsi="Times New Roman" w:cs="Times New Roman"/>
          <w:color w:val="000000"/>
          <w:sz w:val="24"/>
          <w:szCs w:val="24"/>
          <w:shd w:val="clear" w:color="auto" w:fill="FFFFFF"/>
        </w:rPr>
        <w:t>● Партнерство между школой и семьей</w:t>
      </w:r>
    </w:p>
    <w:p w:rsidR="00C60BB0" w:rsidRPr="007B6F54" w:rsidRDefault="00C60BB0" w:rsidP="007B6F54">
      <w:pPr>
        <w:pStyle w:val="a6"/>
        <w:spacing w:after="0" w:line="240" w:lineRule="auto"/>
        <w:ind w:left="1134" w:rightChars="567" w:right="1247"/>
        <w:jc w:val="both"/>
        <w:rPr>
          <w:rFonts w:ascii="Times New Roman" w:hAnsi="Times New Roman" w:cs="Times New Roman"/>
          <w:sz w:val="24"/>
          <w:szCs w:val="24"/>
        </w:rPr>
      </w:pPr>
      <w:r w:rsidRPr="007B6F54">
        <w:rPr>
          <w:rFonts w:ascii="Times New Roman" w:hAnsi="Times New Roman" w:cs="Times New Roman"/>
          <w:color w:val="000000"/>
          <w:sz w:val="24"/>
          <w:szCs w:val="24"/>
          <w:shd w:val="clear" w:color="auto" w:fill="FFFFFF"/>
        </w:rPr>
        <w:t xml:space="preserve">Совместно с родителями проводятся  общешкольные  мероприятия:  веселые старты   « Папа, мама, </w:t>
      </w:r>
      <w:proofErr w:type="gramStart"/>
      <w:r w:rsidRPr="007B6F54">
        <w:rPr>
          <w:rFonts w:ascii="Times New Roman" w:hAnsi="Times New Roman" w:cs="Times New Roman"/>
          <w:color w:val="000000"/>
          <w:sz w:val="24"/>
          <w:szCs w:val="24"/>
          <w:shd w:val="clear" w:color="auto" w:fill="FFFFFF"/>
        </w:rPr>
        <w:t>я-</w:t>
      </w:r>
      <w:proofErr w:type="gramEnd"/>
      <w:r w:rsidRPr="007B6F54">
        <w:rPr>
          <w:rFonts w:ascii="Times New Roman" w:hAnsi="Times New Roman" w:cs="Times New Roman"/>
          <w:color w:val="000000"/>
          <w:sz w:val="24"/>
          <w:szCs w:val="24"/>
          <w:shd w:val="clear" w:color="auto" w:fill="FFFFFF"/>
        </w:rPr>
        <w:t xml:space="preserve"> спортивная семья»,   «Новогодний карнавал»,  «Праздник для мам»  общешкольные   собрания, где  озвучиваются результаты  деятельности  школы,  проблемы и достижения ( публичный доклад</w:t>
      </w: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p>
    <w:p w:rsidR="007378D8" w:rsidRPr="007B6F54" w:rsidRDefault="007378D8" w:rsidP="007B6F54">
      <w:pPr>
        <w:spacing w:after="0" w:line="240" w:lineRule="auto"/>
        <w:ind w:left="1134" w:rightChars="567" w:right="1247" w:firstLine="709"/>
        <w:jc w:val="both"/>
        <w:rPr>
          <w:rFonts w:ascii="Times New Roman" w:hAnsi="Times New Roman" w:cs="Times New Roman"/>
          <w:sz w:val="24"/>
          <w:szCs w:val="24"/>
        </w:rPr>
      </w:pPr>
      <w:r w:rsidRPr="007B6F54">
        <w:rPr>
          <w:rFonts w:ascii="Times New Roman" w:hAnsi="Times New Roman" w:cs="Times New Roman"/>
          <w:sz w:val="24"/>
          <w:szCs w:val="24"/>
        </w:rPr>
        <w:t>3. Анализ сайта.</w:t>
      </w:r>
    </w:p>
    <w:p w:rsidR="00D45DF6" w:rsidRPr="007B6F54" w:rsidRDefault="00D45DF6" w:rsidP="000A03AC">
      <w:pPr>
        <w:pStyle w:val="docdata"/>
        <w:shd w:val="clear" w:color="auto" w:fill="FFFFFF"/>
        <w:spacing w:before="0" w:beforeAutospacing="0" w:after="0" w:afterAutospacing="0"/>
        <w:ind w:left="1134" w:rightChars="567" w:right="1247" w:firstLine="282"/>
        <w:jc w:val="both"/>
      </w:pPr>
      <w:r w:rsidRPr="007B6F54">
        <w:rPr>
          <w:color w:val="000000"/>
        </w:rPr>
        <w:t>В соответствии с Законом «об образовании в РФ», 273-ФЗ ], [Глава3], [Статья 29]</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 На сайте нашей </w:t>
      </w:r>
      <w:proofErr w:type="spellStart"/>
      <w:r w:rsidRPr="007B6F54">
        <w:rPr>
          <w:color w:val="000000"/>
        </w:rPr>
        <w:t>бразовательной</w:t>
      </w:r>
      <w:proofErr w:type="spellEnd"/>
      <w:r w:rsidRPr="007B6F54">
        <w:rPr>
          <w:color w:val="000000"/>
        </w:rPr>
        <w:t xml:space="preserve"> организации </w:t>
      </w:r>
      <w:hyperlink r:id="rId6" w:tooltip="https://tambarskaya.kuzbasschool.ru/" w:history="1">
        <w:r w:rsidRPr="007B6F54">
          <w:rPr>
            <w:rStyle w:val="a3"/>
            <w:color w:val="000000"/>
          </w:rPr>
          <w:t>https://tambarskaya.kuzbasschool.ru/</w:t>
        </w:r>
      </w:hyperlink>
      <w:hyperlink w:tooltip="" w:history="1">
        <w:r w:rsidRPr="007B6F54">
          <w:rPr>
            <w:rStyle w:val="a3"/>
            <w:color w:val="000000"/>
          </w:rPr>
          <w:t xml:space="preserve"> </w:t>
        </w:r>
        <w:proofErr w:type="gramStart"/>
        <w:r w:rsidRPr="007B6F54">
          <w:rPr>
            <w:rStyle w:val="a3"/>
            <w:color w:val="000000"/>
          </w:rPr>
          <w:t>обеспеч</w:t>
        </w:r>
      </w:hyperlink>
      <w:r w:rsidRPr="007B6F54">
        <w:rPr>
          <w:color w:val="000000"/>
        </w:rPr>
        <w:t>ена</w:t>
      </w:r>
      <w:proofErr w:type="gramEnd"/>
      <w:r w:rsidRPr="007B6F54">
        <w:rPr>
          <w:color w:val="000000"/>
        </w:rPr>
        <w:t xml:space="preserve"> открытость и доступность:</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1) информации:</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w:t>
      </w:r>
      <w:proofErr w:type="gramStart"/>
      <w:r w:rsidRPr="007B6F54">
        <w:rPr>
          <w:color w:val="000000"/>
        </w:rPr>
        <w:t xml:space="preserve"> ,</w:t>
      </w:r>
      <w:proofErr w:type="gramEnd"/>
      <w:r w:rsidRPr="007B6F54">
        <w:rPr>
          <w:color w:val="000000"/>
        </w:rPr>
        <w:t xml:space="preserve"> ее филиалов (при наличии), режиме, графике работы, контактных телефонах и об адресах электронной почты; </w:t>
      </w:r>
      <w:hyperlink r:id="rId7" w:tooltip="https://tambarskaya.kuzbasschool.ru/sveden/common" w:history="1">
        <w:r w:rsidRPr="007B6F54">
          <w:rPr>
            <w:rStyle w:val="a3"/>
            <w:color w:val="000000"/>
          </w:rPr>
          <w:t>https://tambarskaya.kuzbasschool.ru/sveden/common</w:t>
        </w:r>
      </w:hyperlink>
      <w:hyperlink w:tooltip="" w:history="1">
        <w:r w:rsidRPr="007B6F54">
          <w:rPr>
            <w:rStyle w:val="a3"/>
            <w:color w:val="000000"/>
          </w:rPr>
          <w:t> </w:t>
        </w:r>
      </w:hyperlink>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б) о структуре и об органах управления образовательной организацией; </w:t>
      </w:r>
      <w:hyperlink r:id="rId8" w:tooltip="https://tambarskaya.kuzbasschool.ru/sveden/struct" w:history="1">
        <w:r w:rsidRPr="007B6F54">
          <w:rPr>
            <w:rStyle w:val="a3"/>
            <w:color w:val="000000"/>
          </w:rPr>
          <w:t>https://tambarskaya.kuzbasschool.ru/sveden/struct</w:t>
        </w:r>
      </w:hyperlink>
      <w:hyperlink w:tooltip="" w:history="1">
        <w:r w:rsidRPr="007B6F54">
          <w:rPr>
            <w:rStyle w:val="a3"/>
            <w:color w:val="000000"/>
          </w:rPr>
          <w:t> </w:t>
        </w:r>
      </w:hyperlink>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hyperlink r:id="rId9" w:tooltip="https://tambarskaya.kuzbasschool.ru/sveden/education" w:history="1">
        <w:r w:rsidRPr="007B6F54">
          <w:rPr>
            <w:rStyle w:val="a3"/>
            <w:color w:val="000000"/>
          </w:rPr>
          <w:t>https://tambarskaya.kuzbasschool.ru/sveden/education</w:t>
        </w:r>
      </w:hyperlink>
      <w:hyperlink w:tooltip="" w:history="1">
        <w:r w:rsidRPr="007B6F54">
          <w:rPr>
            <w:rStyle w:val="a3"/>
            <w:color w:val="000000"/>
          </w:rPr>
          <w:t> </w:t>
        </w:r>
      </w:hyperlink>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proofErr w:type="spellStart"/>
      <w:r w:rsidRPr="007B6F54">
        <w:rPr>
          <w:color w:val="000000"/>
        </w:rPr>
        <w:t>д</w:t>
      </w:r>
      <w:proofErr w:type="spellEnd"/>
      <w:r w:rsidRPr="007B6F54">
        <w:rPr>
          <w:color w:val="000000"/>
        </w:rPr>
        <w:t>) о языках образования;</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е) о федеральных государственных образовательных стандартах, об образовательных стандартах (при их наличии);</w:t>
      </w:r>
      <w:hyperlink r:id="rId10" w:tooltip="https://tambarskaya.kuzbasschool.ru/sveden/eduStandarts" w:history="1">
        <w:r w:rsidRPr="007B6F54">
          <w:rPr>
            <w:rStyle w:val="a3"/>
            <w:color w:val="000000"/>
          </w:rPr>
          <w:t>https://tambarskaya.kuzbasschool.ru/sveden/eduStandarts</w:t>
        </w:r>
      </w:hyperlink>
      <w:hyperlink w:tooltip="" w:history="1">
        <w:r w:rsidRPr="007B6F54">
          <w:rPr>
            <w:rStyle w:val="a3"/>
            <w:color w:val="000000"/>
          </w:rPr>
          <w:t> </w:t>
        </w:r>
      </w:hyperlink>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ж) о руководителе образовательной организации, его заместителях, руководителях филиалов образовательной организации (при их наличии); </w:t>
      </w:r>
      <w:hyperlink r:id="rId11" w:tooltip="https://tambarskaya.kuzbasschool.ru/sveden/employees" w:history="1">
        <w:r w:rsidRPr="007B6F54">
          <w:rPr>
            <w:rStyle w:val="a3"/>
            <w:color w:val="000000"/>
          </w:rPr>
          <w:t>https://tambarskaya.kuzbasschool.ru/sveden/employees</w:t>
        </w:r>
      </w:hyperlink>
      <w:hyperlink w:tooltip="" w:history="1">
        <w:r w:rsidRPr="007B6F54">
          <w:rPr>
            <w:rStyle w:val="a3"/>
            <w:color w:val="000000"/>
          </w:rPr>
          <w:t> </w:t>
        </w:r>
      </w:hyperlink>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proofErr w:type="spellStart"/>
      <w:r w:rsidRPr="007B6F54">
        <w:rPr>
          <w:color w:val="000000"/>
        </w:rPr>
        <w:t>з</w:t>
      </w:r>
      <w:proofErr w:type="spellEnd"/>
      <w:r w:rsidRPr="007B6F54">
        <w:rPr>
          <w:color w:val="000000"/>
        </w:rPr>
        <w:t>) о персональном составе педагогических работников с указанием уровня образования, квалификации и опыта работы;</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w:t>
      </w:r>
      <w:hyperlink r:id="rId12" w:tooltip="https://tambarskaya.kuzbasschool.ru/sveden/objects" w:history="1">
        <w:r w:rsidRPr="007B6F54">
          <w:rPr>
            <w:rStyle w:val="a3"/>
            <w:color w:val="000000"/>
          </w:rPr>
          <w:t>https://tambarskaya.kuzbasschool.ru/sveden/objects</w:t>
        </w:r>
      </w:hyperlink>
      <w:hyperlink w:tooltip="" w:history="1">
        <w:r w:rsidRPr="007B6F54">
          <w:rPr>
            <w:rStyle w:val="a3"/>
            <w:color w:val="000000"/>
          </w:rPr>
          <w:t> </w:t>
        </w:r>
      </w:hyperlink>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proofErr w:type="gramStart"/>
      <w:r w:rsidRPr="007B6F54">
        <w:rPr>
          <w:color w:val="000000"/>
        </w:rPr>
        <w:t xml:space="preserve">к)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hyperlink r:id="rId13" w:tooltip="https://tambarskaya.kuzbasschool.ru/sveden/vacant" w:history="1">
        <w:r w:rsidRPr="007B6F54">
          <w:rPr>
            <w:rStyle w:val="a3"/>
            <w:color w:val="000000"/>
          </w:rPr>
          <w:t>https://tambarskaya.kuzbasschool.ru/sveden/vacant</w:t>
        </w:r>
      </w:hyperlink>
      <w:hyperlink w:tooltip="" w:history="1">
        <w:r w:rsidRPr="007B6F54">
          <w:rPr>
            <w:rStyle w:val="a3"/>
            <w:color w:val="000000"/>
          </w:rPr>
          <w:t> </w:t>
        </w:r>
      </w:hyperlink>
      <w:proofErr w:type="gramEnd"/>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л)  о наличии и об условиях предоставления </w:t>
      </w:r>
      <w:proofErr w:type="gramStart"/>
      <w:r w:rsidRPr="007B6F54">
        <w:rPr>
          <w:color w:val="000000"/>
        </w:rPr>
        <w:t>обучающимся</w:t>
      </w:r>
      <w:proofErr w:type="gramEnd"/>
      <w:r w:rsidRPr="007B6F54">
        <w:rPr>
          <w:color w:val="000000"/>
        </w:rPr>
        <w:t xml:space="preserve"> стипендий, мер социальной </w:t>
      </w:r>
      <w:proofErr w:type="spellStart"/>
      <w:r w:rsidRPr="007B6F54">
        <w:rPr>
          <w:color w:val="000000"/>
        </w:rPr>
        <w:t>поддержки;</w:t>
      </w:r>
      <w:hyperlink r:id="rId14" w:tooltip="https://tambarskaya.kuzbasschool.ru/sveden/grants" w:history="1">
        <w:r w:rsidRPr="007B6F54">
          <w:rPr>
            <w:rStyle w:val="a3"/>
            <w:color w:val="000000"/>
          </w:rPr>
          <w:t>https</w:t>
        </w:r>
        <w:proofErr w:type="spellEnd"/>
        <w:r w:rsidRPr="007B6F54">
          <w:rPr>
            <w:rStyle w:val="a3"/>
            <w:color w:val="000000"/>
          </w:rPr>
          <w:t>://</w:t>
        </w:r>
        <w:proofErr w:type="spellStart"/>
        <w:r w:rsidRPr="007B6F54">
          <w:rPr>
            <w:rStyle w:val="a3"/>
            <w:color w:val="000000"/>
          </w:rPr>
          <w:t>tambarskaya.kuzbasschool.ru</w:t>
        </w:r>
        <w:proofErr w:type="spellEnd"/>
        <w:r w:rsidRPr="007B6F54">
          <w:rPr>
            <w:rStyle w:val="a3"/>
            <w:color w:val="000000"/>
          </w:rPr>
          <w:t>/</w:t>
        </w:r>
        <w:proofErr w:type="spellStart"/>
        <w:r w:rsidRPr="007B6F54">
          <w:rPr>
            <w:rStyle w:val="a3"/>
            <w:color w:val="000000"/>
          </w:rPr>
          <w:t>sveden</w:t>
        </w:r>
        <w:proofErr w:type="spellEnd"/>
        <w:r w:rsidRPr="007B6F54">
          <w:rPr>
            <w:rStyle w:val="a3"/>
            <w:color w:val="000000"/>
          </w:rPr>
          <w:t>/</w:t>
        </w:r>
        <w:proofErr w:type="spellStart"/>
        <w:r w:rsidRPr="007B6F54">
          <w:rPr>
            <w:rStyle w:val="a3"/>
            <w:color w:val="000000"/>
          </w:rPr>
          <w:t>grants</w:t>
        </w:r>
        <w:proofErr w:type="spellEnd"/>
      </w:hyperlink>
      <w:r w:rsidRPr="007B6F54">
        <w:rPr>
          <w:color w:val="000000"/>
        </w:rPr>
        <w:t> </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м) о поступлении финансовых и материальных средств и об их расходовании по итогам финансового года; </w:t>
      </w:r>
      <w:hyperlink r:id="rId15" w:tooltip="https://tambarskaya.kuzbasschool.ru/sveden/budget" w:history="1">
        <w:r w:rsidRPr="007B6F54">
          <w:rPr>
            <w:rStyle w:val="a3"/>
            <w:color w:val="000000"/>
          </w:rPr>
          <w:t>https://tambarskaya.kuzbasschool.ru/sveden/budget</w:t>
        </w:r>
      </w:hyperlink>
      <w:r w:rsidRPr="007B6F54">
        <w:rPr>
          <w:color w:val="000000"/>
        </w:rPr>
        <w:t> </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2) копий </w:t>
      </w:r>
      <w:hyperlink r:id="rId16" w:tooltip="https://tambarskaya.kuzbasschool.ru/sveden/document" w:history="1">
        <w:r w:rsidRPr="007B6F54">
          <w:rPr>
            <w:rStyle w:val="a3"/>
            <w:color w:val="000000"/>
          </w:rPr>
          <w:t>https://tambarskaya.kuzbasschool.ru/sveden/document</w:t>
        </w:r>
      </w:hyperlink>
      <w:proofErr w:type="gramStart"/>
      <w:r w:rsidRPr="007B6F54">
        <w:rPr>
          <w:color w:val="000000"/>
        </w:rPr>
        <w:t xml:space="preserve"> :</w:t>
      </w:r>
      <w:proofErr w:type="gramEnd"/>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а) устава образовательной организации;</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б) лицензии на осуществление образовательной деятельности (с приложениями);</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в) свидетельства о государственной аккредитации (с приложениями);</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proofErr w:type="gramStart"/>
      <w:r w:rsidRPr="007B6F54">
        <w:rPr>
          <w:color w:val="000000"/>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proofErr w:type="spellStart"/>
      <w:r w:rsidRPr="007B6F54">
        <w:rPr>
          <w:color w:val="000000"/>
        </w:rPr>
        <w:t>д</w:t>
      </w:r>
      <w:proofErr w:type="spellEnd"/>
      <w:r w:rsidRPr="007B6F54">
        <w:rPr>
          <w:color w:val="000000"/>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3) отчета о результатах </w:t>
      </w:r>
      <w:proofErr w:type="spellStart"/>
      <w:r w:rsidRPr="007B6F54">
        <w:rPr>
          <w:color w:val="000000"/>
        </w:rPr>
        <w:t>самообследования</w:t>
      </w:r>
      <w:proofErr w:type="spellEnd"/>
      <w:r w:rsidRPr="007B6F54">
        <w:rPr>
          <w:color w:val="000000"/>
        </w:rPr>
        <w:t xml:space="preserve">. </w:t>
      </w:r>
      <w:proofErr w:type="gramStart"/>
      <w:r w:rsidRPr="007B6F54">
        <w:rPr>
          <w:color w:val="000000"/>
        </w:rPr>
        <w:t xml:space="preserve">Показатели деятельности образовательной организации, подлежащей  </w:t>
      </w:r>
      <w:proofErr w:type="spellStart"/>
      <w:r w:rsidRPr="007B6F54">
        <w:rPr>
          <w:color w:val="000000"/>
        </w:rPr>
        <w:t>самообследованию</w:t>
      </w:r>
      <w:proofErr w:type="spellEnd"/>
      <w:r w:rsidRPr="007B6F54">
        <w:rPr>
          <w:color w:val="000000"/>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7B6F54">
        <w:rPr>
          <w:color w:val="000000"/>
        </w:rPr>
        <w:t>обучения</w:t>
      </w:r>
      <w:proofErr w:type="gramEnd"/>
      <w:r w:rsidRPr="007B6F54">
        <w:rPr>
          <w:color w:val="000000"/>
        </w:rPr>
        <w:t xml:space="preserve"> по каждой образовательной программе;</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5) предписаний органов, осуществляющих государственный контроль (надзор) в сфере образования, отчетов об исполнении таких предписаний;</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(Локальные нормативные акты).</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u w:val="single"/>
        </w:rPr>
        <w:t>Кроме основной информации на сайте представлены разделы:</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1.Питание </w:t>
      </w:r>
      <w:hyperlink r:id="rId17" w:tooltip="https://tambarskaya.kuzbasschool.ru/food" w:history="1">
        <w:r w:rsidRPr="007B6F54">
          <w:rPr>
            <w:rStyle w:val="a3"/>
            <w:color w:val="000000"/>
          </w:rPr>
          <w:t>https://tambarskaya.kuzbasschool.ru/food</w:t>
        </w:r>
      </w:hyperlink>
      <w:r w:rsidRPr="007B6F54">
        <w:rPr>
          <w:color w:val="000000"/>
        </w:rPr>
        <w:t> </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2. Безопасность </w:t>
      </w:r>
      <w:hyperlink r:id="rId18" w:tooltip="https://tambarskaya.kuzbasschool.ru/?section_id=13" w:history="1">
        <w:r w:rsidRPr="007B6F54">
          <w:rPr>
            <w:rStyle w:val="a3"/>
            <w:color w:val="000000"/>
          </w:rPr>
          <w:t>https://tambarskaya.kuzbasschool.ru/?section_id=13</w:t>
        </w:r>
      </w:hyperlink>
      <w:r w:rsidRPr="007B6F54">
        <w:rPr>
          <w:color w:val="000000"/>
        </w:rPr>
        <w:t> </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3. ГИА </w:t>
      </w:r>
      <w:hyperlink r:id="rId19" w:tooltip="https://tambarskaya.kuzbasschool.ru/?section_id=75" w:history="1">
        <w:r w:rsidRPr="007B6F54">
          <w:rPr>
            <w:rStyle w:val="a3"/>
            <w:color w:val="000000"/>
          </w:rPr>
          <w:t>https://tambarskaya.kuzbasschool.ru/?section_id=75</w:t>
        </w:r>
      </w:hyperlink>
      <w:hyperlink w:tooltip="" w:history="1">
        <w:r w:rsidRPr="007B6F54">
          <w:rPr>
            <w:rStyle w:val="a3"/>
            <w:color w:val="000000"/>
          </w:rPr>
          <w:t> </w:t>
        </w:r>
      </w:hyperlink>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4. Детские организации </w:t>
      </w:r>
      <w:hyperlink r:id="rId20" w:tooltip="https://tambarskaya.kuzbasschool.ru/?section_id=11" w:history="1">
        <w:r w:rsidRPr="007B6F54">
          <w:rPr>
            <w:rStyle w:val="a3"/>
            <w:color w:val="000000"/>
          </w:rPr>
          <w:t>https://tambarskaya.kuzbasschool.ru/?section_id=11</w:t>
        </w:r>
      </w:hyperlink>
      <w:hyperlink w:tooltip="" w:history="1">
        <w:r w:rsidRPr="007B6F54">
          <w:rPr>
            <w:rStyle w:val="a3"/>
            <w:color w:val="000000"/>
          </w:rPr>
          <w:t> </w:t>
        </w:r>
      </w:hyperlink>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5. Методическая копилка </w:t>
      </w:r>
      <w:hyperlink r:id="rId21" w:tooltip="https://tambarskaya.kuzbasschool.ru/?section_id=24" w:history="1">
        <w:r w:rsidRPr="007B6F54">
          <w:rPr>
            <w:rStyle w:val="a3"/>
            <w:color w:val="000000"/>
          </w:rPr>
          <w:t>https://tambarskaya.kuzbasschool.ru/?section_id=24</w:t>
        </w:r>
      </w:hyperlink>
      <w:hyperlink w:tooltip="" w:history="1">
        <w:r w:rsidRPr="007B6F54">
          <w:rPr>
            <w:rStyle w:val="a3"/>
            <w:color w:val="000000"/>
          </w:rPr>
          <w:t> </w:t>
        </w:r>
      </w:hyperlink>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 xml:space="preserve">6. Центр «Точка роста» </w:t>
      </w:r>
      <w:hyperlink w:tooltip="" w:history="1">
        <w:r w:rsidRPr="007B6F54">
          <w:rPr>
            <w:rStyle w:val="a3"/>
            <w:color w:val="000000"/>
          </w:rPr>
          <w:t>https://tambarskaya.kuzbasschool.ru/?section_id=15</w:t>
        </w:r>
      </w:hyperlink>
    </w:p>
    <w:p w:rsidR="00D45DF6" w:rsidRPr="007B6F54" w:rsidRDefault="007B6F54"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7.Профориента(</w:t>
      </w:r>
      <w:hyperlink r:id="rId22" w:tooltip="https://tambarskaya.kuzbasschool.ru/?section_id=167" w:history="1">
        <w:r w:rsidR="00D45DF6" w:rsidRPr="007B6F54">
          <w:rPr>
            <w:rStyle w:val="a3"/>
            <w:color w:val="000000"/>
          </w:rPr>
          <w:t>https://tambarskaya.kuzbasschool.ru/?section_id=167</w:t>
        </w:r>
      </w:hyperlink>
      <w:r w:rsidRPr="007B6F54">
        <w:t>)</w:t>
      </w:r>
      <w:r w:rsidR="00D45DF6" w:rsidRPr="007B6F54">
        <w:rPr>
          <w:color w:val="000000"/>
        </w:rPr>
        <w:t> </w:t>
      </w:r>
      <w:r w:rsidR="00D45DF6" w:rsidRPr="007B6F54">
        <w:rPr>
          <w:color w:val="000000"/>
        </w:rPr>
        <w:br/>
        <w:t> </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proofErr w:type="gramStart"/>
      <w:r w:rsidRPr="007B6F54">
        <w:rPr>
          <w:color w:val="000000"/>
        </w:rPr>
        <w:t>Для</w:t>
      </w:r>
      <w:proofErr w:type="gramEnd"/>
      <w:r w:rsidRPr="007B6F54">
        <w:rPr>
          <w:color w:val="000000"/>
        </w:rPr>
        <w:t xml:space="preserve"> </w:t>
      </w:r>
      <w:proofErr w:type="gramStart"/>
      <w:r w:rsidRPr="007B6F54">
        <w:rPr>
          <w:color w:val="000000"/>
        </w:rPr>
        <w:t>создание</w:t>
      </w:r>
      <w:proofErr w:type="gramEnd"/>
      <w:r w:rsidRPr="007B6F54">
        <w:rPr>
          <w:color w:val="000000"/>
        </w:rPr>
        <w:t>  положительного  имиджа на  школьном  сайте</w:t>
      </w:r>
      <w:r w:rsidR="007B6F54" w:rsidRPr="007B6F54">
        <w:rPr>
          <w:color w:val="000000"/>
        </w:rPr>
        <w:t xml:space="preserve"> </w:t>
      </w:r>
      <w:hyperlink r:id="rId23" w:tooltip="http://2mas.edusite.ru/" w:history="1">
        <w:r w:rsidRPr="007B6F54">
          <w:rPr>
            <w:rStyle w:val="a3"/>
            <w:color w:val="000000"/>
          </w:rPr>
          <w:t>http://2mas.edusite.ru/</w:t>
        </w:r>
      </w:hyperlink>
      <w:r w:rsidRPr="007B6F54">
        <w:rPr>
          <w:color w:val="000000"/>
        </w:rPr>
        <w:t xml:space="preserve"> в  рубрике «Новости»,  на странице   </w:t>
      </w:r>
      <w:proofErr w:type="spellStart"/>
      <w:r w:rsidRPr="007B6F54">
        <w:rPr>
          <w:color w:val="000000"/>
        </w:rPr>
        <w:t>соцсетях</w:t>
      </w:r>
      <w:proofErr w:type="spellEnd"/>
      <w:r w:rsidRPr="007B6F54">
        <w:rPr>
          <w:color w:val="000000"/>
        </w:rPr>
        <w:t xml:space="preserve"> «</w:t>
      </w:r>
      <w:proofErr w:type="spellStart"/>
      <w:r w:rsidRPr="007B6F54">
        <w:rPr>
          <w:color w:val="000000"/>
        </w:rPr>
        <w:t>Вконтакте</w:t>
      </w:r>
      <w:proofErr w:type="spellEnd"/>
      <w:r w:rsidRPr="007B6F54">
        <w:rPr>
          <w:color w:val="000000"/>
        </w:rPr>
        <w:t>»</w:t>
      </w:r>
      <w:hyperlink r:id="rId24" w:tooltip="https://m.vk.com/mas_school_2?from=groups" w:history="1">
        <w:r w:rsidRPr="007B6F54">
          <w:rPr>
            <w:rStyle w:val="a3"/>
            <w:color w:val="000000"/>
          </w:rPr>
          <w:t>https://m.vk.com/mas_school_2?from=groups</w:t>
        </w:r>
      </w:hyperlink>
      <w:r w:rsidRPr="007B6F54">
        <w:rPr>
          <w:color w:val="000000"/>
        </w:rPr>
        <w:t xml:space="preserve"> размещается информация  о проводимых мероприятиях.  </w:t>
      </w:r>
    </w:p>
    <w:p w:rsidR="00D45DF6" w:rsidRPr="007B6F54" w:rsidRDefault="00D45DF6" w:rsidP="007B6F54">
      <w:pPr>
        <w:pStyle w:val="a7"/>
        <w:spacing w:before="0" w:beforeAutospacing="0" w:after="0" w:afterAutospacing="0"/>
        <w:ind w:left="1134" w:rightChars="567" w:right="1247"/>
        <w:jc w:val="both"/>
      </w:pPr>
      <w:r w:rsidRPr="007B6F54">
        <w:rPr>
          <w:color w:val="000000"/>
        </w:rPr>
        <w:t>На первой странице сайта размещено обращение руководства школы </w:t>
      </w:r>
      <w:hyperlink r:id="rId25" w:tooltip="https://tambarskaya.kuzbasschool.ru/" w:history="1">
        <w:r w:rsidRPr="007B6F54">
          <w:rPr>
            <w:rStyle w:val="a3"/>
            <w:color w:val="000000"/>
          </w:rPr>
          <w:t>https://tambarskaya.kuzbasschool.ru/</w:t>
        </w:r>
      </w:hyperlink>
      <w:r w:rsidRPr="007B6F54">
        <w:rPr>
          <w:color w:val="000000"/>
        </w:rPr>
        <w:t> </w:t>
      </w:r>
    </w:p>
    <w:p w:rsidR="000A03AC" w:rsidRDefault="000A03AC" w:rsidP="007B6F54">
      <w:pPr>
        <w:pStyle w:val="a7"/>
        <w:spacing w:before="0" w:beforeAutospacing="0" w:after="0" w:afterAutospacing="0"/>
        <w:ind w:left="1134" w:rightChars="567" w:right="1247"/>
        <w:jc w:val="both"/>
        <w:rPr>
          <w:color w:val="000000"/>
        </w:rPr>
      </w:pPr>
      <w:r>
        <w:rPr>
          <w:color w:val="000000"/>
        </w:rPr>
        <w:t>2. Обращение.</w:t>
      </w:r>
    </w:p>
    <w:p w:rsidR="00D45DF6" w:rsidRPr="007B6F54" w:rsidRDefault="00D45DF6" w:rsidP="000A03AC">
      <w:pPr>
        <w:pStyle w:val="a7"/>
        <w:spacing w:before="0" w:beforeAutospacing="0" w:after="0" w:afterAutospacing="0"/>
        <w:ind w:left="1134" w:rightChars="567" w:right="1247" w:firstLine="282"/>
        <w:jc w:val="both"/>
      </w:pPr>
      <w:r w:rsidRPr="007B6F54">
        <w:rPr>
          <w:color w:val="000000"/>
        </w:rPr>
        <w:t xml:space="preserve">Уважаемые родители, ребята, учителя и гости нашего сайта! </w:t>
      </w:r>
    </w:p>
    <w:p w:rsidR="00D45DF6" w:rsidRPr="007B6F54" w:rsidRDefault="00D45DF6" w:rsidP="007B6F54">
      <w:pPr>
        <w:pStyle w:val="a7"/>
        <w:spacing w:before="0" w:beforeAutospacing="0" w:after="0" w:afterAutospacing="0"/>
        <w:ind w:left="1134" w:rightChars="567" w:right="1247"/>
        <w:jc w:val="both"/>
      </w:pPr>
      <w:r w:rsidRPr="007B6F54">
        <w:rPr>
          <w:color w:val="000000"/>
        </w:rPr>
        <w:t>Мы   рады  приветствовать вас на сайте нашего образовательно</w:t>
      </w:r>
      <w:r w:rsidR="007B6F54" w:rsidRPr="007B6F54">
        <w:rPr>
          <w:color w:val="000000"/>
        </w:rPr>
        <w:t>го учреждения.  Нашей школе – 90 лет</w:t>
      </w:r>
      <w:r w:rsidRPr="007B6F54">
        <w:rPr>
          <w:color w:val="000000"/>
        </w:rPr>
        <w:t>.  Каждое утро она открывает двери своим ученикам.  Для ребенка школа — это не просто место, где можно получить образование. Это мир ежедневных открытий, общения со сверстниками, творческих игр и увлечений</w:t>
      </w:r>
    </w:p>
    <w:p w:rsidR="00D45DF6" w:rsidRPr="007B6F54" w:rsidRDefault="00D45DF6" w:rsidP="007B6F54">
      <w:pPr>
        <w:pStyle w:val="a7"/>
        <w:spacing w:before="0" w:beforeAutospacing="0" w:after="0" w:afterAutospacing="0"/>
        <w:ind w:left="1134" w:rightChars="567" w:right="1247"/>
        <w:jc w:val="both"/>
      </w:pPr>
      <w:r w:rsidRPr="007B6F54">
        <w:rPr>
          <w:color w:val="000000"/>
        </w:rPr>
        <w:t xml:space="preserve">Для нас, учителей, школа — это не просто работа. Это мир, в котором мы живем. Каждый учитель в нашей школе понимает стоящие перед ним цели и задачи: подготовить детей к жизни в современном открытом информационном обществе, научить их учиться, воспитать граждан своей великой страны и просто хороших людей, ценящих дружбу, умеющих заботиться </w:t>
      </w:r>
      <w:proofErr w:type="gramStart"/>
      <w:r w:rsidRPr="007B6F54">
        <w:rPr>
          <w:color w:val="000000"/>
        </w:rPr>
        <w:t>о</w:t>
      </w:r>
      <w:proofErr w:type="gramEnd"/>
      <w:r w:rsidRPr="007B6F54">
        <w:rPr>
          <w:color w:val="000000"/>
        </w:rPr>
        <w:t xml:space="preserve"> близких. А для этого надо не только давать отличные знания, но любить, понимать и уважать эту маленькую пока еще, но уже личность.</w:t>
      </w:r>
    </w:p>
    <w:p w:rsidR="00D45DF6" w:rsidRPr="007B6F54" w:rsidRDefault="00D45DF6" w:rsidP="007B6F54">
      <w:pPr>
        <w:pStyle w:val="a7"/>
        <w:shd w:val="clear" w:color="auto" w:fill="FFFFFF"/>
        <w:tabs>
          <w:tab w:val="left" w:pos="0"/>
          <w:tab w:val="left" w:pos="708"/>
        </w:tabs>
        <w:spacing w:before="0" w:beforeAutospacing="0" w:after="0" w:afterAutospacing="0"/>
        <w:ind w:left="1134" w:rightChars="567" w:right="1247"/>
        <w:jc w:val="both"/>
      </w:pPr>
      <w:r w:rsidRPr="007B6F54">
        <w:rPr>
          <w:color w:val="000000"/>
        </w:rPr>
        <w:t>Благодаря бескорыстной и упорной работе всего коллектива, наша школа идет в ногу со временем. Сейчас в школе обучаются 1</w:t>
      </w:r>
      <w:r w:rsidR="007B6F54" w:rsidRPr="007B6F54">
        <w:rPr>
          <w:color w:val="000000"/>
        </w:rPr>
        <w:t>44</w:t>
      </w:r>
      <w:r w:rsidRPr="007B6F54">
        <w:rPr>
          <w:color w:val="000000"/>
        </w:rPr>
        <w:t xml:space="preserve"> человек. Бывшие ученики теперь приводят в нашу школу своих детей, чтобы дать им достойное и современное образование. Мы развиваем способности всех наших детей и считаем важным, чтобы каждый наш ученик почувствовал себя успешным. Для достижения поставленных целей мы взаимодействуем с учениками, родителями, социальными партнерами, ориентируемся на запрос общества. Нам нужна и важна ваша поддержка. Мы открыты для общения. На нашем сайте можно узнать все, чем живет школа, порадоваться нашим успехам, достижениям и победам</w:t>
      </w:r>
      <w:proofErr w:type="gramStart"/>
      <w:r w:rsidRPr="007B6F54">
        <w:rPr>
          <w:color w:val="000000"/>
        </w:rPr>
        <w:t>.»</w:t>
      </w:r>
      <w:proofErr w:type="gramEnd"/>
    </w:p>
    <w:p w:rsidR="00D45DF6" w:rsidRPr="007B6F54" w:rsidRDefault="00D45DF6" w:rsidP="007B6F54">
      <w:pPr>
        <w:pStyle w:val="a7"/>
        <w:spacing w:before="0" w:beforeAutospacing="0" w:after="0" w:afterAutospacing="0"/>
        <w:ind w:left="1134" w:rightChars="567" w:right="1247" w:firstLine="709"/>
        <w:jc w:val="both"/>
        <w:rPr>
          <w:color w:val="000000"/>
        </w:rPr>
      </w:pPr>
      <w:r w:rsidRPr="007B6F54">
        <w:rPr>
          <w:b/>
          <w:bCs/>
          <w:color w:val="000000"/>
          <w:u w:val="single"/>
        </w:rPr>
        <w:t>2. Задачи по обеспеч</w:t>
      </w:r>
      <w:r w:rsidR="007B6F54" w:rsidRPr="007B6F54">
        <w:rPr>
          <w:b/>
          <w:bCs/>
          <w:color w:val="000000"/>
          <w:u w:val="single"/>
        </w:rPr>
        <w:t>е</w:t>
      </w:r>
      <w:r w:rsidRPr="007B6F54">
        <w:rPr>
          <w:b/>
          <w:bCs/>
          <w:color w:val="000000"/>
          <w:u w:val="single"/>
        </w:rPr>
        <w:t>нию политики информационной открытости ОО</w:t>
      </w:r>
      <w:r w:rsidRPr="007B6F54">
        <w:rPr>
          <w:color w:val="000000"/>
        </w:rPr>
        <w:t>.</w:t>
      </w:r>
    </w:p>
    <w:tbl>
      <w:tblPr>
        <w:tblStyle w:val="a8"/>
        <w:tblW w:w="0" w:type="auto"/>
        <w:tblInd w:w="170" w:type="dxa"/>
        <w:tblLook w:val="04A0"/>
      </w:tblPr>
      <w:tblGrid>
        <w:gridCol w:w="1907"/>
        <w:gridCol w:w="4711"/>
        <w:gridCol w:w="2782"/>
      </w:tblGrid>
      <w:tr w:rsidR="00D45DF6" w:rsidRPr="007B6F54" w:rsidTr="007B6F54">
        <w:tc>
          <w:tcPr>
            <w:tcW w:w="0" w:type="auto"/>
          </w:tcPr>
          <w:p w:rsidR="00D45DF6" w:rsidRPr="007B6F54" w:rsidRDefault="00D45DF6" w:rsidP="007B6F54">
            <w:pPr>
              <w:pStyle w:val="a7"/>
              <w:spacing w:before="0" w:beforeAutospacing="0" w:after="0" w:afterAutospacing="0"/>
              <w:ind w:left="1134" w:rightChars="567" w:right="1247"/>
              <w:jc w:val="both"/>
            </w:pPr>
            <w:r w:rsidRPr="007B6F54">
              <w:t>№</w:t>
            </w:r>
          </w:p>
        </w:tc>
        <w:tc>
          <w:tcPr>
            <w:tcW w:w="0" w:type="auto"/>
          </w:tcPr>
          <w:p w:rsidR="00D45DF6" w:rsidRPr="007B6F54" w:rsidRDefault="00D45DF6" w:rsidP="007B6F54">
            <w:pPr>
              <w:pStyle w:val="a7"/>
              <w:spacing w:before="0" w:beforeAutospacing="0" w:after="0" w:afterAutospacing="0"/>
              <w:ind w:left="1134" w:rightChars="567" w:right="1247"/>
              <w:jc w:val="both"/>
            </w:pPr>
            <w:r w:rsidRPr="007B6F54">
              <w:t xml:space="preserve">Задачи </w:t>
            </w:r>
          </w:p>
        </w:tc>
        <w:tc>
          <w:tcPr>
            <w:tcW w:w="0" w:type="auto"/>
          </w:tcPr>
          <w:p w:rsidR="00D45DF6" w:rsidRPr="007B6F54" w:rsidRDefault="00D45DF6" w:rsidP="007B6F54">
            <w:pPr>
              <w:pStyle w:val="a7"/>
              <w:spacing w:before="0" w:beforeAutospacing="0" w:after="0" w:afterAutospacing="0"/>
              <w:ind w:left="1134" w:rightChars="567" w:right="1247"/>
              <w:jc w:val="both"/>
            </w:pPr>
            <w:r w:rsidRPr="007B6F54">
              <w:t xml:space="preserve">Ответственный </w:t>
            </w:r>
          </w:p>
        </w:tc>
      </w:tr>
      <w:tr w:rsidR="00D45DF6" w:rsidRPr="007B6F54" w:rsidTr="007B6F54">
        <w:tc>
          <w:tcPr>
            <w:tcW w:w="0" w:type="auto"/>
          </w:tcPr>
          <w:p w:rsidR="00D45DF6" w:rsidRPr="007B6F54" w:rsidRDefault="00D45DF6" w:rsidP="007B6F54">
            <w:pPr>
              <w:pStyle w:val="a7"/>
              <w:spacing w:before="0" w:beforeAutospacing="0" w:after="0" w:afterAutospacing="0"/>
              <w:ind w:left="1134" w:rightChars="567" w:right="1247"/>
              <w:jc w:val="both"/>
            </w:pPr>
            <w:r w:rsidRPr="007B6F54">
              <w:t>1</w:t>
            </w:r>
          </w:p>
        </w:tc>
        <w:tc>
          <w:tcPr>
            <w:tcW w:w="0" w:type="auto"/>
          </w:tcPr>
          <w:p w:rsidR="00D45DF6" w:rsidRPr="007B6F54" w:rsidRDefault="00D45DF6" w:rsidP="007B6F54">
            <w:pPr>
              <w:pStyle w:val="a7"/>
              <w:spacing w:before="0" w:beforeAutospacing="0" w:after="0" w:afterAutospacing="0"/>
              <w:ind w:left="1134" w:rightChars="567" w:right="1247"/>
              <w:jc w:val="both"/>
            </w:pPr>
            <w:proofErr w:type="gramStart"/>
            <w:r w:rsidRPr="007B6F54">
              <w:rPr>
                <w:color w:val="000000"/>
              </w:rPr>
              <w:t xml:space="preserve">Своевременная  публикация  материалов  на сайте (обновление разделов в течение 10 дней; новости – ежедневно </w:t>
            </w:r>
            <w:hyperlink r:id="rId26" w:tooltip="https://tambarskaya.kuzbasschool.ru/news" w:history="1">
              <w:r w:rsidRPr="007B6F54">
                <w:rPr>
                  <w:rStyle w:val="a3"/>
                  <w:color w:val="000000"/>
                </w:rPr>
                <w:t>https://tambarskaya.kuzbasschool.ru/news</w:t>
              </w:r>
            </w:hyperlink>
            <w:hyperlink w:tooltip="" w:history="1">
              <w:r w:rsidRPr="007B6F54">
                <w:rPr>
                  <w:rStyle w:val="a3"/>
                  <w:color w:val="000000"/>
                </w:rPr>
                <w:t> </w:t>
              </w:r>
            </w:hyperlink>
            <w:proofErr w:type="gramEnd"/>
          </w:p>
        </w:tc>
        <w:tc>
          <w:tcPr>
            <w:tcW w:w="0" w:type="auto"/>
          </w:tcPr>
          <w:p w:rsidR="00D45DF6" w:rsidRPr="007B6F54" w:rsidRDefault="00D45DF6" w:rsidP="007B6F54">
            <w:pPr>
              <w:pStyle w:val="a7"/>
              <w:spacing w:before="0" w:beforeAutospacing="0" w:after="0" w:afterAutospacing="0"/>
              <w:ind w:left="1134" w:rightChars="567" w:right="1247"/>
              <w:jc w:val="both"/>
            </w:pPr>
            <w:proofErr w:type="gramStart"/>
            <w:r w:rsidRPr="007B6F54">
              <w:rPr>
                <w:color w:val="000000"/>
              </w:rPr>
              <w:t>ответственный</w:t>
            </w:r>
            <w:proofErr w:type="gramEnd"/>
            <w:r w:rsidRPr="007B6F54">
              <w:rPr>
                <w:color w:val="000000"/>
              </w:rPr>
              <w:t xml:space="preserve"> за  ведение сайта, </w:t>
            </w:r>
          </w:p>
          <w:p w:rsidR="00D45DF6" w:rsidRPr="007B6F54" w:rsidRDefault="00D45DF6" w:rsidP="007B6F54">
            <w:pPr>
              <w:pStyle w:val="a7"/>
              <w:spacing w:before="0" w:beforeAutospacing="0" w:after="0" w:afterAutospacing="0"/>
              <w:ind w:left="1134" w:rightChars="567" w:right="1247"/>
              <w:jc w:val="both"/>
            </w:pPr>
            <w:r w:rsidRPr="007B6F54">
              <w:rPr>
                <w:color w:val="000000"/>
              </w:rPr>
              <w:t>администрация школы</w:t>
            </w:r>
          </w:p>
        </w:tc>
      </w:tr>
      <w:tr w:rsidR="00D45DF6" w:rsidRPr="007B6F54" w:rsidTr="007B6F54">
        <w:tc>
          <w:tcPr>
            <w:tcW w:w="0" w:type="auto"/>
          </w:tcPr>
          <w:p w:rsidR="00D45DF6" w:rsidRPr="007B6F54" w:rsidRDefault="00D45DF6" w:rsidP="007B6F54">
            <w:pPr>
              <w:pStyle w:val="a7"/>
              <w:spacing w:before="0" w:beforeAutospacing="0" w:after="0" w:afterAutospacing="0"/>
              <w:ind w:left="1134" w:rightChars="567" w:right="1247"/>
              <w:jc w:val="both"/>
            </w:pPr>
            <w:r w:rsidRPr="007B6F54">
              <w:t>2</w:t>
            </w:r>
          </w:p>
        </w:tc>
        <w:tc>
          <w:tcPr>
            <w:tcW w:w="0" w:type="auto"/>
          </w:tcPr>
          <w:p w:rsidR="00D45DF6" w:rsidRPr="007B6F54" w:rsidRDefault="00D45DF6" w:rsidP="007B6F54">
            <w:pPr>
              <w:pStyle w:val="a7"/>
              <w:spacing w:before="0" w:beforeAutospacing="0" w:after="0" w:afterAutospacing="0"/>
              <w:ind w:left="1134" w:rightChars="567" w:right="1247"/>
              <w:jc w:val="both"/>
            </w:pPr>
            <w:r w:rsidRPr="007B6F54">
              <w:rPr>
                <w:color w:val="000000"/>
              </w:rPr>
              <w:t xml:space="preserve">Активная деятельность в социальных сетях </w:t>
            </w:r>
            <w:hyperlink r:id="rId27" w:tooltip="https://vk.com/public220998971" w:history="1">
              <w:r w:rsidRPr="007B6F54">
                <w:rPr>
                  <w:rStyle w:val="a3"/>
                  <w:color w:val="000000"/>
                </w:rPr>
                <w:t>https://vk.com/public220998971</w:t>
              </w:r>
            </w:hyperlink>
            <w:hyperlink w:tooltip="" w:history="1">
              <w:r w:rsidRPr="007B6F54">
                <w:rPr>
                  <w:rStyle w:val="a3"/>
                  <w:color w:val="000000"/>
                </w:rPr>
                <w:t> </w:t>
              </w:r>
            </w:hyperlink>
          </w:p>
        </w:tc>
        <w:tc>
          <w:tcPr>
            <w:tcW w:w="0" w:type="auto"/>
          </w:tcPr>
          <w:p w:rsidR="00D45DF6" w:rsidRPr="007B6F54" w:rsidRDefault="00D45DF6" w:rsidP="007B6F54">
            <w:pPr>
              <w:pStyle w:val="a7"/>
              <w:spacing w:before="0" w:beforeAutospacing="0" w:after="0" w:afterAutospacing="0"/>
              <w:ind w:left="1134" w:rightChars="567" w:right="1247"/>
              <w:jc w:val="both"/>
            </w:pPr>
            <w:proofErr w:type="gramStart"/>
            <w:r w:rsidRPr="007B6F54">
              <w:rPr>
                <w:color w:val="000000"/>
              </w:rPr>
              <w:t>Ответственный</w:t>
            </w:r>
            <w:proofErr w:type="gramEnd"/>
            <w:r w:rsidRPr="007B6F54">
              <w:rPr>
                <w:color w:val="000000"/>
              </w:rPr>
              <w:t xml:space="preserve"> за  ведение </w:t>
            </w:r>
            <w:proofErr w:type="spellStart"/>
            <w:r w:rsidRPr="007B6F54">
              <w:rPr>
                <w:color w:val="000000"/>
              </w:rPr>
              <w:t>аккаунта</w:t>
            </w:r>
            <w:proofErr w:type="spellEnd"/>
            <w:r w:rsidRPr="007B6F54">
              <w:rPr>
                <w:color w:val="000000"/>
              </w:rPr>
              <w:t xml:space="preserve"> в </w:t>
            </w:r>
            <w:proofErr w:type="spellStart"/>
            <w:r w:rsidRPr="007B6F54">
              <w:rPr>
                <w:color w:val="000000"/>
              </w:rPr>
              <w:t>соцсетях</w:t>
            </w:r>
            <w:proofErr w:type="spellEnd"/>
          </w:p>
        </w:tc>
      </w:tr>
      <w:tr w:rsidR="00D45DF6" w:rsidRPr="007B6F54" w:rsidTr="007B6F54">
        <w:tc>
          <w:tcPr>
            <w:tcW w:w="0" w:type="auto"/>
          </w:tcPr>
          <w:p w:rsidR="00D45DF6" w:rsidRPr="007B6F54" w:rsidRDefault="00D45DF6" w:rsidP="007B6F54">
            <w:pPr>
              <w:pStyle w:val="a7"/>
              <w:spacing w:before="0" w:beforeAutospacing="0" w:after="0" w:afterAutospacing="0"/>
              <w:ind w:left="1134" w:rightChars="567" w:right="1247"/>
              <w:jc w:val="both"/>
            </w:pPr>
            <w:r w:rsidRPr="007B6F54">
              <w:t>3</w:t>
            </w:r>
          </w:p>
        </w:tc>
        <w:tc>
          <w:tcPr>
            <w:tcW w:w="0" w:type="auto"/>
          </w:tcPr>
          <w:p w:rsidR="00D45DF6" w:rsidRPr="007B6F54" w:rsidRDefault="00D45DF6" w:rsidP="007B6F54">
            <w:pPr>
              <w:pStyle w:val="a7"/>
              <w:spacing w:before="0" w:beforeAutospacing="0" w:after="0" w:afterAutospacing="0"/>
              <w:ind w:left="1134" w:rightChars="567" w:right="1247"/>
              <w:jc w:val="both"/>
            </w:pPr>
            <w:r w:rsidRPr="007B6F54">
              <w:rPr>
                <w:color w:val="000000"/>
              </w:rPr>
              <w:t xml:space="preserve">Информирование  родительской общественности о  функционировании сайта </w:t>
            </w:r>
            <w:hyperlink r:id="rId28" w:tooltip="https://tambarskaya.kuzbasschool.ru/" w:history="1">
              <w:r w:rsidRPr="007B6F54">
                <w:rPr>
                  <w:rStyle w:val="a3"/>
                  <w:color w:val="000000"/>
                </w:rPr>
                <w:t>https://tambarskaya.kuzbasschool.ru</w:t>
              </w:r>
            </w:hyperlink>
            <w:hyperlink w:tooltip="" w:history="1">
              <w:r w:rsidRPr="007B6F54">
                <w:rPr>
                  <w:rStyle w:val="a3"/>
                  <w:color w:val="000000"/>
                </w:rPr>
                <w:t xml:space="preserve">   и страницы в соцсетях </w:t>
              </w:r>
            </w:hyperlink>
            <w:hyperlink r:id="rId29" w:tooltip="https://vk.com/public220998971" w:history="1">
              <w:r w:rsidRPr="007B6F54">
                <w:rPr>
                  <w:rStyle w:val="a3"/>
                  <w:color w:val="000000"/>
                </w:rPr>
                <w:t>https://vk.com/public220998971</w:t>
              </w:r>
            </w:hyperlink>
            <w:hyperlink w:tooltip="" w:history="1">
              <w:r w:rsidRPr="007B6F54">
                <w:rPr>
                  <w:rStyle w:val="a3"/>
                  <w:color w:val="000000"/>
                </w:rPr>
                <w:t xml:space="preserve"> , увеличение  количества подписчиков</w:t>
              </w:r>
            </w:hyperlink>
          </w:p>
        </w:tc>
        <w:tc>
          <w:tcPr>
            <w:tcW w:w="0" w:type="auto"/>
          </w:tcPr>
          <w:p w:rsidR="00D45DF6" w:rsidRPr="007B6F54" w:rsidRDefault="00D45DF6" w:rsidP="007B6F54">
            <w:pPr>
              <w:pStyle w:val="a7"/>
              <w:spacing w:before="0" w:beforeAutospacing="0" w:after="0" w:afterAutospacing="0"/>
              <w:ind w:left="1134" w:rightChars="567" w:right="1247"/>
              <w:jc w:val="both"/>
            </w:pPr>
            <w:r w:rsidRPr="007B6F54">
              <w:rPr>
                <w:color w:val="000000"/>
              </w:rPr>
              <w:t>классные руководители,</w:t>
            </w:r>
          </w:p>
          <w:p w:rsidR="00D45DF6" w:rsidRPr="007B6F54" w:rsidRDefault="007B6F54" w:rsidP="007B6F54">
            <w:pPr>
              <w:pStyle w:val="a7"/>
              <w:spacing w:before="0" w:beforeAutospacing="0" w:after="0" w:afterAutospacing="0"/>
              <w:ind w:left="1134" w:rightChars="567" w:right="1247"/>
              <w:jc w:val="both"/>
            </w:pPr>
            <w:r w:rsidRPr="007B6F54">
              <w:rPr>
                <w:color w:val="000000"/>
              </w:rPr>
              <w:t>администрация школы</w:t>
            </w:r>
          </w:p>
        </w:tc>
      </w:tr>
      <w:tr w:rsidR="00D45DF6" w:rsidRPr="007B6F54" w:rsidTr="007B6F54">
        <w:tc>
          <w:tcPr>
            <w:tcW w:w="0" w:type="auto"/>
          </w:tcPr>
          <w:p w:rsidR="00D45DF6" w:rsidRPr="007B6F54" w:rsidRDefault="00D45DF6" w:rsidP="007B6F54">
            <w:pPr>
              <w:pStyle w:val="a7"/>
              <w:spacing w:before="0" w:beforeAutospacing="0" w:after="0" w:afterAutospacing="0"/>
              <w:ind w:left="1134" w:rightChars="567" w:right="1247"/>
              <w:jc w:val="both"/>
            </w:pPr>
            <w:r w:rsidRPr="007B6F54">
              <w:t>4</w:t>
            </w:r>
          </w:p>
        </w:tc>
        <w:tc>
          <w:tcPr>
            <w:tcW w:w="0" w:type="auto"/>
          </w:tcPr>
          <w:p w:rsidR="00D45DF6" w:rsidRPr="007B6F54" w:rsidRDefault="00D45DF6" w:rsidP="007B6F54">
            <w:pPr>
              <w:pStyle w:val="a7"/>
              <w:spacing w:before="0" w:beforeAutospacing="0" w:after="0" w:afterAutospacing="0"/>
              <w:ind w:left="1134" w:rightChars="567" w:right="1247"/>
              <w:jc w:val="both"/>
            </w:pPr>
            <w:r w:rsidRPr="007B6F54">
              <w:rPr>
                <w:color w:val="000000"/>
              </w:rPr>
              <w:t xml:space="preserve">Контроль и отработка  поступающих обращений  </w:t>
            </w:r>
            <w:hyperlink r:id="rId30" w:tooltip="https://tambarskaya.kuzbasschool.ru/treatments" w:history="1">
              <w:r w:rsidRPr="007B6F54">
                <w:rPr>
                  <w:rStyle w:val="a3"/>
                  <w:color w:val="000000"/>
                </w:rPr>
                <w:t>https://tambarskaya.kuzbasschool.ru/treatments</w:t>
              </w:r>
            </w:hyperlink>
          </w:p>
        </w:tc>
        <w:tc>
          <w:tcPr>
            <w:tcW w:w="0" w:type="auto"/>
          </w:tcPr>
          <w:p w:rsidR="00D45DF6" w:rsidRPr="007B6F54" w:rsidRDefault="007B6F54" w:rsidP="007B6F54">
            <w:pPr>
              <w:pStyle w:val="a7"/>
              <w:spacing w:before="0" w:beforeAutospacing="0" w:after="0" w:afterAutospacing="0"/>
              <w:ind w:left="1134" w:rightChars="567" w:right="1247"/>
              <w:jc w:val="both"/>
            </w:pPr>
            <w:r w:rsidRPr="007B6F54">
              <w:rPr>
                <w:color w:val="000000"/>
              </w:rPr>
              <w:t>администрация школы</w:t>
            </w:r>
          </w:p>
        </w:tc>
      </w:tr>
      <w:tr w:rsidR="00D45DF6" w:rsidRPr="007B6F54" w:rsidTr="007B6F54">
        <w:tc>
          <w:tcPr>
            <w:tcW w:w="0" w:type="auto"/>
          </w:tcPr>
          <w:p w:rsidR="00D45DF6" w:rsidRPr="007B6F54" w:rsidRDefault="00D45DF6" w:rsidP="007B6F54">
            <w:pPr>
              <w:pStyle w:val="a7"/>
              <w:spacing w:before="0" w:beforeAutospacing="0" w:after="0" w:afterAutospacing="0"/>
              <w:ind w:left="1134" w:rightChars="567" w:right="1247"/>
              <w:jc w:val="both"/>
            </w:pPr>
            <w:r w:rsidRPr="007B6F54">
              <w:t>5</w:t>
            </w:r>
          </w:p>
        </w:tc>
        <w:tc>
          <w:tcPr>
            <w:tcW w:w="0" w:type="auto"/>
          </w:tcPr>
          <w:p w:rsidR="00D45DF6" w:rsidRPr="007B6F54" w:rsidRDefault="00D45DF6" w:rsidP="007B6F54">
            <w:pPr>
              <w:pStyle w:val="a7"/>
              <w:spacing w:before="0" w:beforeAutospacing="0" w:after="0" w:afterAutospacing="0"/>
              <w:ind w:left="1134" w:rightChars="567" w:right="1247"/>
              <w:jc w:val="both"/>
            </w:pPr>
            <w:r w:rsidRPr="007B6F54">
              <w:rPr>
                <w:color w:val="000000"/>
              </w:rPr>
              <w:t xml:space="preserve">Организация  обратной связи  посредством  школьного сайта </w:t>
            </w:r>
            <w:hyperlink r:id="rId31" w:tooltip="https://tambarskaya.kuzbasschool.ru/sveden/common" w:history="1">
              <w:r w:rsidRPr="007B6F54">
                <w:rPr>
                  <w:rStyle w:val="a3"/>
                  <w:color w:val="000000"/>
                </w:rPr>
                <w:t>https://tambarskaya.kuzbasschool.ru</w:t>
              </w:r>
            </w:hyperlink>
            <w:r w:rsidRPr="007B6F54">
              <w:rPr>
                <w:color w:val="000000"/>
              </w:rPr>
              <w:t xml:space="preserve">, сообщества в ВК </w:t>
            </w:r>
            <w:hyperlink r:id="rId32" w:tooltip="https://vk.com/public220998971" w:history="1">
              <w:r w:rsidRPr="007B6F54">
                <w:rPr>
                  <w:rStyle w:val="a3"/>
                  <w:color w:val="000000"/>
                </w:rPr>
                <w:t>https://vk.com/public220998971</w:t>
              </w:r>
            </w:hyperlink>
            <w:r w:rsidRPr="007B6F54">
              <w:rPr>
                <w:color w:val="000000"/>
              </w:rPr>
              <w:t> </w:t>
            </w:r>
          </w:p>
        </w:tc>
        <w:tc>
          <w:tcPr>
            <w:tcW w:w="0" w:type="auto"/>
          </w:tcPr>
          <w:p w:rsidR="00D45DF6" w:rsidRPr="007B6F54" w:rsidRDefault="00D45DF6" w:rsidP="007B6F54">
            <w:pPr>
              <w:pStyle w:val="a7"/>
              <w:spacing w:before="0" w:beforeAutospacing="0" w:after="0" w:afterAutospacing="0"/>
              <w:ind w:left="1134" w:rightChars="567" w:right="1247"/>
              <w:jc w:val="both"/>
            </w:pPr>
            <w:r w:rsidRPr="007B6F54">
              <w:rPr>
                <w:color w:val="000000"/>
              </w:rPr>
              <w:t>классные руководители,</w:t>
            </w:r>
          </w:p>
          <w:p w:rsidR="00D45DF6" w:rsidRPr="007B6F54" w:rsidRDefault="007B6F54" w:rsidP="007B6F54">
            <w:pPr>
              <w:pStyle w:val="a7"/>
              <w:spacing w:before="0" w:beforeAutospacing="0" w:after="0" w:afterAutospacing="0"/>
              <w:ind w:left="1134" w:rightChars="567" w:right="1247"/>
              <w:jc w:val="both"/>
            </w:pPr>
            <w:r w:rsidRPr="007B6F54">
              <w:rPr>
                <w:color w:val="000000"/>
              </w:rPr>
              <w:t>администрация школы</w:t>
            </w:r>
          </w:p>
        </w:tc>
      </w:tr>
    </w:tbl>
    <w:p w:rsidR="00D45DF6" w:rsidRPr="007B6F54" w:rsidRDefault="00D45DF6" w:rsidP="007B6F54">
      <w:pPr>
        <w:pStyle w:val="a7"/>
        <w:spacing w:before="0" w:beforeAutospacing="0" w:after="0" w:afterAutospacing="0"/>
        <w:ind w:left="1134" w:rightChars="567" w:right="1247" w:firstLine="709"/>
        <w:jc w:val="both"/>
      </w:pPr>
    </w:p>
    <w:sectPr w:rsidR="00D45DF6" w:rsidRPr="007B6F54" w:rsidSect="00D45DF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3200B"/>
    <w:multiLevelType w:val="hybridMultilevel"/>
    <w:tmpl w:val="D89695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7378D8"/>
    <w:rsid w:val="000A03AC"/>
    <w:rsid w:val="007338E4"/>
    <w:rsid w:val="007378D8"/>
    <w:rsid w:val="007B6F54"/>
    <w:rsid w:val="00C60BB0"/>
    <w:rsid w:val="00D45DF6"/>
    <w:rsid w:val="00D8739B"/>
    <w:rsid w:val="00FF5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8D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78D8"/>
    <w:rPr>
      <w:color w:val="0000FF" w:themeColor="hyperlink"/>
      <w:u w:val="single"/>
    </w:rPr>
  </w:style>
  <w:style w:type="paragraph" w:customStyle="1" w:styleId="c7">
    <w:name w:val="c7"/>
    <w:basedOn w:val="a"/>
    <w:rsid w:val="007378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378D8"/>
  </w:style>
  <w:style w:type="paragraph" w:styleId="a4">
    <w:name w:val="No Spacing"/>
    <w:link w:val="a5"/>
    <w:qFormat/>
    <w:rsid w:val="00C60BB0"/>
    <w:pPr>
      <w:spacing w:after="0" w:line="240" w:lineRule="auto"/>
    </w:pPr>
  </w:style>
  <w:style w:type="character" w:customStyle="1" w:styleId="a5">
    <w:name w:val="Без интервала Знак"/>
    <w:link w:val="a4"/>
    <w:rsid w:val="00C60BB0"/>
  </w:style>
  <w:style w:type="paragraph" w:styleId="a6">
    <w:name w:val="List Paragraph"/>
    <w:basedOn w:val="a"/>
    <w:uiPriority w:val="34"/>
    <w:qFormat/>
    <w:rsid w:val="00C60BB0"/>
    <w:pPr>
      <w:ind w:left="720"/>
      <w:contextualSpacing/>
    </w:pPr>
  </w:style>
  <w:style w:type="paragraph" w:customStyle="1" w:styleId="docdata">
    <w:name w:val="docdata"/>
    <w:aliases w:val="docy,v5,71260,bqiaagaaeyqcaaagiaiaaamdeqeabssraqaaaaaaaaaaaaaaaaaaaaaaaaaaaaaaaaaaaaaaaaaaaaaaaaaaaaaaaaaaaaaaaaaaaaaaaaaaaaaaaaaaaaaaaaaaaaaaaaaaaaaaaaaaaaaaaaaaaaaaaaaaaaaaaaaaaaaaaaaaaaaaaaaaaaaaaaaaaaaaaaaaaaaaaaaaaaaaaaaaaaaaaaaaaaaaaaaaaaa"/>
    <w:basedOn w:val="a"/>
    <w:rsid w:val="00D45D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D45DF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D4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501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barskaya.kuzbasschool.ru/sveden/struct" TargetMode="External"/><Relationship Id="rId13" Type="http://schemas.openxmlformats.org/officeDocument/2006/relationships/hyperlink" Target="https://tambarskaya.kuzbasschool.ru/sveden/vacant" TargetMode="External"/><Relationship Id="rId18" Type="http://schemas.openxmlformats.org/officeDocument/2006/relationships/hyperlink" Target="https://tambarskaya.kuzbasschool.ru/?section_id=13" TargetMode="External"/><Relationship Id="rId26" Type="http://schemas.openxmlformats.org/officeDocument/2006/relationships/hyperlink" Target="https://tambarskaya.kuzbasschool.ru/news" TargetMode="External"/><Relationship Id="rId3" Type="http://schemas.openxmlformats.org/officeDocument/2006/relationships/settings" Target="settings.xml"/><Relationship Id="rId21" Type="http://schemas.openxmlformats.org/officeDocument/2006/relationships/hyperlink" Target="https://tambarskaya.kuzbasschool.ru/?section_id=24" TargetMode="External"/><Relationship Id="rId34" Type="http://schemas.openxmlformats.org/officeDocument/2006/relationships/theme" Target="theme/theme1.xml"/><Relationship Id="rId7" Type="http://schemas.openxmlformats.org/officeDocument/2006/relationships/hyperlink" Target="https://tambarskaya.kuzbasschool.ru/sveden/common" TargetMode="External"/><Relationship Id="rId12" Type="http://schemas.openxmlformats.org/officeDocument/2006/relationships/hyperlink" Target="https://tambarskaya.kuzbasschool.ru/sveden/objects" TargetMode="External"/><Relationship Id="rId17" Type="http://schemas.openxmlformats.org/officeDocument/2006/relationships/hyperlink" Target="https://tambarskaya.kuzbasschool.ru/food" TargetMode="External"/><Relationship Id="rId25" Type="http://schemas.openxmlformats.org/officeDocument/2006/relationships/hyperlink" Target="https://tambarskaya.kuzbasschool.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mbarskaya.kuzbasschool.ru/sveden/document" TargetMode="External"/><Relationship Id="rId20" Type="http://schemas.openxmlformats.org/officeDocument/2006/relationships/hyperlink" Target="https://tambarskaya.kuzbasschool.ru/?section_id=11" TargetMode="External"/><Relationship Id="rId29" Type="http://schemas.openxmlformats.org/officeDocument/2006/relationships/hyperlink" Target="https://vk.com/public220998971" TargetMode="External"/><Relationship Id="rId1" Type="http://schemas.openxmlformats.org/officeDocument/2006/relationships/numbering" Target="numbering.xml"/><Relationship Id="rId6" Type="http://schemas.openxmlformats.org/officeDocument/2006/relationships/hyperlink" Target="https://tambarskaya.kuzbasschool.ru/" TargetMode="External"/><Relationship Id="rId11" Type="http://schemas.openxmlformats.org/officeDocument/2006/relationships/hyperlink" Target="https://tambarskaya.kuzbasschool.ru/sveden/employees" TargetMode="External"/><Relationship Id="rId24" Type="http://schemas.openxmlformats.org/officeDocument/2006/relationships/hyperlink" Target="https://m.vk.com/mas_school_2?from=groups" TargetMode="External"/><Relationship Id="rId32" Type="http://schemas.openxmlformats.org/officeDocument/2006/relationships/hyperlink" Target="https://vk.com/public220998971" TargetMode="External"/><Relationship Id="rId5" Type="http://schemas.openxmlformats.org/officeDocument/2006/relationships/hyperlink" Target="https://tambarskaya.kuzbasschool.ru/%20" TargetMode="External"/><Relationship Id="rId15" Type="http://schemas.openxmlformats.org/officeDocument/2006/relationships/hyperlink" Target="https://tambarskaya.kuzbasschool.ru/sveden/budget" TargetMode="External"/><Relationship Id="rId23" Type="http://schemas.openxmlformats.org/officeDocument/2006/relationships/hyperlink" Target="http://2mas.edusite.ru/" TargetMode="External"/><Relationship Id="rId28" Type="http://schemas.openxmlformats.org/officeDocument/2006/relationships/hyperlink" Target="https://tambarskaya.kuzbasschool.ru/" TargetMode="External"/><Relationship Id="rId10" Type="http://schemas.openxmlformats.org/officeDocument/2006/relationships/hyperlink" Target="https://tambarskaya.kuzbasschool.ru/sveden/eduStandarts" TargetMode="External"/><Relationship Id="rId19" Type="http://schemas.openxmlformats.org/officeDocument/2006/relationships/hyperlink" Target="https://tambarskaya.kuzbasschool.ru/?section_id=75" TargetMode="External"/><Relationship Id="rId31" Type="http://schemas.openxmlformats.org/officeDocument/2006/relationships/hyperlink" Target="https://tambarskaya.kuzbasschool.ru/sveden/common" TargetMode="External"/><Relationship Id="rId4" Type="http://schemas.openxmlformats.org/officeDocument/2006/relationships/webSettings" Target="webSettings.xml"/><Relationship Id="rId9" Type="http://schemas.openxmlformats.org/officeDocument/2006/relationships/hyperlink" Target="https://tambarskaya.kuzbasschool.ru/sveden/education" TargetMode="External"/><Relationship Id="rId14" Type="http://schemas.openxmlformats.org/officeDocument/2006/relationships/hyperlink" Target="https://tambarskaya.kuzbasschool.ru/sveden/grants" TargetMode="External"/><Relationship Id="rId22" Type="http://schemas.openxmlformats.org/officeDocument/2006/relationships/hyperlink" Target="https://tambarskaya.kuzbasschool.ru/?section_id=167" TargetMode="External"/><Relationship Id="rId27" Type="http://schemas.openxmlformats.org/officeDocument/2006/relationships/hyperlink" Target="https://vk.com/public220998971" TargetMode="External"/><Relationship Id="rId30" Type="http://schemas.openxmlformats.org/officeDocument/2006/relationships/hyperlink" Target="https://tambarskaya.kuzbasschool.ru/treat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2240</Words>
  <Characters>12769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2023-11-27T11:12:00Z</dcterms:created>
  <dcterms:modified xsi:type="dcterms:W3CDTF">2023-11-27T12:14:00Z</dcterms:modified>
</cp:coreProperties>
</file>